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9D8" w:rsidRDefault="00F710AA">
      <w:pPr>
        <w:jc w:val="center"/>
        <w:rPr>
          <w:rFonts w:ascii="楷体_GB2312" w:eastAsia="楷体_GB2312"/>
          <w:sz w:val="28"/>
        </w:rPr>
      </w:pPr>
      <w:r>
        <w:rPr>
          <w:rFonts w:ascii="方正小标宋简体" w:eastAsia="方正小标宋简体" w:hint="eastAsia"/>
          <w:sz w:val="32"/>
        </w:rPr>
        <w:t>武汉理工大学</w:t>
      </w:r>
      <w:r>
        <w:rPr>
          <w:rFonts w:ascii="方正小标宋简体" w:eastAsia="方正小标宋简体"/>
          <w:sz w:val="32"/>
        </w:rPr>
        <w:t>2017</w:t>
      </w:r>
      <w:r>
        <w:rPr>
          <w:rFonts w:ascii="方正小标宋简体" w:eastAsia="方正小标宋简体" w:hint="eastAsia"/>
          <w:sz w:val="32"/>
        </w:rPr>
        <w:t>年申报专业技术岗位任职资格综合表</w:t>
      </w:r>
      <w:r>
        <w:rPr>
          <w:rFonts w:ascii="楷体_GB2312" w:eastAsia="楷体_GB2312" w:hint="eastAsia"/>
          <w:sz w:val="28"/>
        </w:rPr>
        <w:t>（教学、科研岗位人员用表）</w:t>
      </w:r>
    </w:p>
    <w:p w:rsidR="00B679D8" w:rsidRDefault="00F710AA">
      <w:pPr>
        <w:rPr>
          <w:sz w:val="24"/>
        </w:rPr>
      </w:pPr>
      <w:r>
        <w:rPr>
          <w:rFonts w:hint="eastAsia"/>
          <w:sz w:val="24"/>
        </w:rPr>
        <w:t>所在单位：</w:t>
      </w:r>
      <w:r>
        <w:rPr>
          <w:sz w:val="24"/>
        </w:rPr>
        <w:t xml:space="preserve"> </w:t>
      </w:r>
      <w:r>
        <w:rPr>
          <w:rFonts w:hint="eastAsia"/>
          <w:sz w:val="24"/>
        </w:rPr>
        <w:t>自动化</w:t>
      </w:r>
      <w:r>
        <w:rPr>
          <w:sz w:val="24"/>
        </w:rPr>
        <w:t xml:space="preserve">                  </w:t>
      </w:r>
      <w:r>
        <w:rPr>
          <w:rFonts w:hint="eastAsia"/>
          <w:sz w:val="24"/>
        </w:rPr>
        <w:t>申报学科：信息</w:t>
      </w:r>
      <w:r w:rsidR="00F15BF2">
        <w:rPr>
          <w:rFonts w:hint="eastAsia"/>
          <w:sz w:val="24"/>
        </w:rPr>
        <w:t>学科</w:t>
      </w:r>
    </w:p>
    <w:tbl>
      <w:tblPr>
        <w:tblW w:w="20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323"/>
        <w:gridCol w:w="568"/>
        <w:gridCol w:w="283"/>
        <w:gridCol w:w="273"/>
        <w:gridCol w:w="146"/>
        <w:gridCol w:w="6"/>
        <w:gridCol w:w="616"/>
        <w:gridCol w:w="376"/>
        <w:gridCol w:w="22"/>
        <w:gridCol w:w="110"/>
        <w:gridCol w:w="845"/>
        <w:gridCol w:w="23"/>
        <w:gridCol w:w="272"/>
        <w:gridCol w:w="389"/>
        <w:gridCol w:w="479"/>
        <w:gridCol w:w="797"/>
        <w:gridCol w:w="53"/>
        <w:gridCol w:w="284"/>
        <w:gridCol w:w="128"/>
        <w:gridCol w:w="439"/>
        <w:gridCol w:w="552"/>
        <w:gridCol w:w="285"/>
        <w:gridCol w:w="14"/>
        <w:gridCol w:w="288"/>
        <w:gridCol w:w="269"/>
        <w:gridCol w:w="986"/>
        <w:gridCol w:w="286"/>
        <w:gridCol w:w="165"/>
        <w:gridCol w:w="1109"/>
        <w:gridCol w:w="6"/>
        <w:gridCol w:w="419"/>
        <w:gridCol w:w="173"/>
        <w:gridCol w:w="396"/>
        <w:gridCol w:w="713"/>
        <w:gridCol w:w="133"/>
        <w:gridCol w:w="288"/>
        <w:gridCol w:w="140"/>
        <w:gridCol w:w="36"/>
        <w:gridCol w:w="428"/>
        <w:gridCol w:w="109"/>
        <w:gridCol w:w="561"/>
        <w:gridCol w:w="573"/>
        <w:gridCol w:w="35"/>
        <w:gridCol w:w="386"/>
        <w:gridCol w:w="281"/>
        <w:gridCol w:w="432"/>
        <w:gridCol w:w="607"/>
        <w:gridCol w:w="237"/>
        <w:gridCol w:w="21"/>
        <w:gridCol w:w="269"/>
        <w:gridCol w:w="1009"/>
        <w:gridCol w:w="121"/>
        <w:gridCol w:w="12"/>
        <w:gridCol w:w="37"/>
        <w:gridCol w:w="1713"/>
      </w:tblGrid>
      <w:tr w:rsidR="00B679D8" w:rsidTr="00BE7320">
        <w:trPr>
          <w:trHeight w:hRule="exact" w:val="359"/>
          <w:jc w:val="center"/>
        </w:trPr>
        <w:tc>
          <w:tcPr>
            <w:tcW w:w="807" w:type="dxa"/>
            <w:vAlign w:val="center"/>
          </w:tcPr>
          <w:p w:rsidR="00B679D8" w:rsidRDefault="00F710AA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姓名</w:t>
            </w:r>
          </w:p>
        </w:tc>
        <w:tc>
          <w:tcPr>
            <w:tcW w:w="1447" w:type="dxa"/>
            <w:gridSpan w:val="4"/>
            <w:vAlign w:val="center"/>
          </w:tcPr>
          <w:p w:rsidR="00B679D8" w:rsidRDefault="00F710AA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廉城</w:t>
            </w:r>
          </w:p>
        </w:tc>
        <w:tc>
          <w:tcPr>
            <w:tcW w:w="768" w:type="dxa"/>
            <w:gridSpan w:val="3"/>
            <w:vAlign w:val="center"/>
          </w:tcPr>
          <w:p w:rsidR="00B679D8" w:rsidRDefault="00F710AA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性别</w:t>
            </w:r>
          </w:p>
        </w:tc>
        <w:tc>
          <w:tcPr>
            <w:tcW w:w="508" w:type="dxa"/>
            <w:gridSpan w:val="3"/>
            <w:vAlign w:val="center"/>
          </w:tcPr>
          <w:p w:rsidR="00B679D8" w:rsidRDefault="00F710AA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男</w:t>
            </w:r>
          </w:p>
        </w:tc>
        <w:tc>
          <w:tcPr>
            <w:tcW w:w="868" w:type="dxa"/>
            <w:gridSpan w:val="2"/>
            <w:vAlign w:val="center"/>
          </w:tcPr>
          <w:p w:rsidR="00B679D8" w:rsidRDefault="00F710AA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职工号</w:t>
            </w:r>
          </w:p>
        </w:tc>
        <w:tc>
          <w:tcPr>
            <w:tcW w:w="1140" w:type="dxa"/>
            <w:gridSpan w:val="3"/>
            <w:vAlign w:val="center"/>
          </w:tcPr>
          <w:p w:rsidR="00B679D8" w:rsidRDefault="00F710AA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10967</w:t>
            </w:r>
          </w:p>
        </w:tc>
        <w:tc>
          <w:tcPr>
            <w:tcW w:w="1134" w:type="dxa"/>
            <w:gridSpan w:val="3"/>
            <w:vAlign w:val="center"/>
          </w:tcPr>
          <w:p w:rsidR="00B679D8" w:rsidRDefault="00F710A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联系电话</w:t>
            </w:r>
          </w:p>
        </w:tc>
        <w:tc>
          <w:tcPr>
            <w:tcW w:w="1418" w:type="dxa"/>
            <w:gridSpan w:val="5"/>
            <w:vAlign w:val="center"/>
          </w:tcPr>
          <w:p w:rsidR="00B679D8" w:rsidRDefault="00F710AA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13476259258</w:t>
            </w:r>
          </w:p>
        </w:tc>
        <w:tc>
          <w:tcPr>
            <w:tcW w:w="12238" w:type="dxa"/>
            <w:gridSpan w:val="32"/>
          </w:tcPr>
          <w:p w:rsidR="00B679D8" w:rsidRDefault="00F710AA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师德、思想政治表现及工作业绩小结</w:t>
            </w:r>
          </w:p>
        </w:tc>
      </w:tr>
      <w:tr w:rsidR="00B679D8" w:rsidTr="00BE7320">
        <w:trPr>
          <w:trHeight w:hRule="exact" w:val="697"/>
          <w:jc w:val="center"/>
        </w:trPr>
        <w:tc>
          <w:tcPr>
            <w:tcW w:w="807" w:type="dxa"/>
            <w:vAlign w:val="center"/>
          </w:tcPr>
          <w:p w:rsidR="00B679D8" w:rsidRDefault="00F710AA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出生年月</w:t>
            </w:r>
          </w:p>
        </w:tc>
        <w:tc>
          <w:tcPr>
            <w:tcW w:w="1447" w:type="dxa"/>
            <w:gridSpan w:val="4"/>
            <w:vAlign w:val="center"/>
          </w:tcPr>
          <w:p w:rsidR="00B679D8" w:rsidRDefault="00F710AA">
            <w:pPr>
              <w:tabs>
                <w:tab w:val="left" w:pos="380"/>
              </w:tabs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ab/>
              <w:t>1986.02</w:t>
            </w:r>
          </w:p>
        </w:tc>
        <w:tc>
          <w:tcPr>
            <w:tcW w:w="1276" w:type="dxa"/>
            <w:gridSpan w:val="6"/>
            <w:vAlign w:val="center"/>
          </w:tcPr>
          <w:p w:rsidR="00B679D8" w:rsidRDefault="00F710AA">
            <w:pPr>
              <w:ind w:left="-57" w:right="-57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参加工作</w:t>
            </w:r>
          </w:p>
          <w:p w:rsidR="00B679D8" w:rsidRDefault="00F710AA">
            <w:pPr>
              <w:ind w:left="-57" w:right="-57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时间</w:t>
            </w:r>
          </w:p>
        </w:tc>
        <w:tc>
          <w:tcPr>
            <w:tcW w:w="1529" w:type="dxa"/>
            <w:gridSpan w:val="4"/>
            <w:vAlign w:val="center"/>
          </w:tcPr>
          <w:p w:rsidR="00B679D8" w:rsidRDefault="00F710AA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2014.11</w:t>
            </w:r>
          </w:p>
        </w:tc>
        <w:tc>
          <w:tcPr>
            <w:tcW w:w="1276" w:type="dxa"/>
            <w:gridSpan w:val="2"/>
            <w:vAlign w:val="center"/>
          </w:tcPr>
          <w:p w:rsidR="00B679D8" w:rsidRDefault="00F710AA">
            <w:pPr>
              <w:ind w:left="-57" w:right="-57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现职称及</w:t>
            </w:r>
          </w:p>
          <w:p w:rsidR="00B679D8" w:rsidRDefault="00F710AA">
            <w:pPr>
              <w:ind w:left="-57" w:right="-57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取得时间</w:t>
            </w:r>
          </w:p>
        </w:tc>
        <w:tc>
          <w:tcPr>
            <w:tcW w:w="1755" w:type="dxa"/>
            <w:gridSpan w:val="7"/>
            <w:vAlign w:val="center"/>
          </w:tcPr>
          <w:p w:rsidR="00B679D8" w:rsidRDefault="001D6FB5" w:rsidP="001D6FB5">
            <w:pPr>
              <w:jc w:val="center"/>
              <w:rPr>
                <w:rFonts w:ascii="仿宋_GB2312" w:eastAsia="仿宋_GB2312" w:hAnsi="宋体"/>
              </w:rPr>
            </w:pPr>
            <w:r w:rsidRPr="001D6FB5">
              <w:rPr>
                <w:rFonts w:ascii="仿宋_GB2312" w:eastAsia="仿宋_GB2312" w:hAnsi="宋体" w:hint="eastAsia"/>
              </w:rPr>
              <w:t>中级，2015.11</w:t>
            </w:r>
          </w:p>
        </w:tc>
        <w:tc>
          <w:tcPr>
            <w:tcW w:w="12238" w:type="dxa"/>
            <w:gridSpan w:val="32"/>
            <w:vMerge w:val="restart"/>
          </w:tcPr>
          <w:p w:rsidR="00B679D8" w:rsidRDefault="00F710AA">
            <w:pPr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（简要小结本人师德职业道德表现、思想政治表现和教学科研行政等工作业绩）</w:t>
            </w:r>
          </w:p>
          <w:p w:rsidR="00B679D8" w:rsidRDefault="00B679D8">
            <w:pPr>
              <w:jc w:val="left"/>
              <w:rPr>
                <w:rFonts w:ascii="仿宋_GB2312" w:eastAsia="仿宋_GB2312" w:hAnsi="宋体"/>
              </w:rPr>
            </w:pPr>
          </w:p>
          <w:p w:rsidR="00B679D8" w:rsidRDefault="00F710AA">
            <w:pPr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    本人政治立场坚定。遵纪守法，努力工作，爱岗敬业、严谨治学、处处严格要求自己。在思想上，坚持四项基本原则，拥护中国共产党的领导，积极参加单位组织的各项政治学习，努力提高自己的思想政治觉悟，严格遵守单位的各项规章制度。</w:t>
            </w:r>
          </w:p>
          <w:p w:rsidR="00B679D8" w:rsidRDefault="00F710AA">
            <w:pPr>
              <w:ind w:firstLine="420"/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在工作中，具有强烈的事业心和高度的责任感，工作勤勤恳恳、任劳任怨。勇于开拓、锐意创新，能够虚心学习，认真钻研教材，积极参与教研，努力提高自身的业务素质，取得了显著的工作效果。去年10月入职以来，</w:t>
            </w:r>
            <w:r w:rsidR="0066147B" w:rsidRPr="0066147B">
              <w:rPr>
                <w:rFonts w:ascii="仿宋_GB2312" w:eastAsia="仿宋_GB2312" w:hAnsi="宋体" w:hint="eastAsia"/>
              </w:rPr>
              <w:t>作为指导老师带队参加2017教育部西门子杯中国智能挑战赛获得华中赛区优胜奖</w:t>
            </w:r>
            <w:r w:rsidR="00354BC0" w:rsidRPr="00354BC0">
              <w:rPr>
                <w:rFonts w:ascii="仿宋_GB2312" w:eastAsia="仿宋_GB2312" w:hAnsi="宋体" w:hint="eastAsia"/>
              </w:rPr>
              <w:t>一项</w:t>
            </w:r>
            <w:r w:rsidR="0066147B">
              <w:rPr>
                <w:rFonts w:ascii="仿宋_GB2312" w:eastAsia="仿宋_GB2312" w:hAnsi="宋体" w:hint="eastAsia"/>
              </w:rPr>
              <w:t>；</w:t>
            </w:r>
            <w:r>
              <w:rPr>
                <w:rFonts w:ascii="仿宋_GB2312" w:eastAsia="仿宋_GB2312" w:hAnsi="宋体" w:hint="eastAsia"/>
              </w:rPr>
              <w:t>指导武汉理工大学2017自主创新研究基金本科生项目（团队培育项目）一项</w:t>
            </w:r>
            <w:bookmarkStart w:id="0" w:name="OLE_LINK7"/>
            <w:bookmarkStart w:id="1" w:name="OLE_LINK8"/>
            <w:r>
              <w:rPr>
                <w:rFonts w:ascii="仿宋_GB2312" w:eastAsia="仿宋_GB2312" w:hAnsi="宋体" w:hint="eastAsia"/>
              </w:rPr>
              <w:t>；</w:t>
            </w:r>
            <w:bookmarkEnd w:id="0"/>
            <w:bookmarkEnd w:id="1"/>
            <w:r>
              <w:rPr>
                <w:rFonts w:ascii="仿宋_GB2312" w:eastAsia="仿宋_GB2312" w:hAnsi="宋体" w:hint="eastAsia"/>
              </w:rPr>
              <w:t>指导1名学生获得武汉理工大学13级校级优秀本科毕业论文。</w:t>
            </w:r>
          </w:p>
          <w:p w:rsidR="00B679D8" w:rsidRDefault="00F710AA">
            <w:pPr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    近年来，从事机器学习算法及应用研究。在国内外重要期刊及会议上发表和录用论文24篇，其中SCI源期刊9篇（第一作者7篇，其中包括2篇IEEE Trans. Regular paper）。作为项目负责人，主持国家自然科学基金青年科学基金项目1项，湖北省自然科学基金面上项目1项，中国博士后科学基金面上项目1项，武汉理工大学自主创新基金1项，企业横向课题1项。作为主要项目参与人员，参加了包括国家重点基础研究发展计划“973”项目、国家杰出青年科学基金项目在内的多个重大科研项目的研究。担任多个国内外学术期刊和会议审稿人。</w:t>
            </w:r>
          </w:p>
          <w:p w:rsidR="00B679D8" w:rsidRDefault="00B679D8">
            <w:pPr>
              <w:jc w:val="left"/>
              <w:rPr>
                <w:rFonts w:ascii="仿宋_GB2312" w:eastAsia="仿宋_GB2312" w:hAnsi="宋体"/>
              </w:rPr>
            </w:pPr>
          </w:p>
        </w:tc>
      </w:tr>
      <w:tr w:rsidR="00B679D8" w:rsidTr="00BE7320">
        <w:trPr>
          <w:trHeight w:hRule="exact" w:val="635"/>
          <w:jc w:val="center"/>
        </w:trPr>
        <w:tc>
          <w:tcPr>
            <w:tcW w:w="2400" w:type="dxa"/>
            <w:gridSpan w:val="6"/>
            <w:vAlign w:val="center"/>
          </w:tcPr>
          <w:p w:rsidR="00B679D8" w:rsidRDefault="00F710AA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前学历、学位（取得时间、毕业学校、专业）</w:t>
            </w:r>
          </w:p>
        </w:tc>
        <w:tc>
          <w:tcPr>
            <w:tcW w:w="3138" w:type="dxa"/>
            <w:gridSpan w:val="10"/>
            <w:vAlign w:val="center"/>
          </w:tcPr>
          <w:p w:rsidR="00B679D8" w:rsidRDefault="00F710AA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硕士研究生，工学硕士，2011.6，武汉理工大学，控制科学与工程</w:t>
            </w:r>
          </w:p>
        </w:tc>
        <w:tc>
          <w:tcPr>
            <w:tcW w:w="1134" w:type="dxa"/>
            <w:gridSpan w:val="3"/>
            <w:vAlign w:val="center"/>
          </w:tcPr>
          <w:p w:rsidR="00B679D8" w:rsidRDefault="00F710AA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现从事</w:t>
            </w:r>
          </w:p>
          <w:p w:rsidR="00B679D8" w:rsidRDefault="00F710AA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专业</w:t>
            </w:r>
          </w:p>
        </w:tc>
        <w:tc>
          <w:tcPr>
            <w:tcW w:w="1418" w:type="dxa"/>
            <w:gridSpan w:val="5"/>
            <w:vAlign w:val="center"/>
          </w:tcPr>
          <w:p w:rsidR="00B679D8" w:rsidRDefault="00F710AA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控制科学与工程</w:t>
            </w:r>
          </w:p>
        </w:tc>
        <w:tc>
          <w:tcPr>
            <w:tcW w:w="12238" w:type="dxa"/>
            <w:gridSpan w:val="32"/>
            <w:vMerge/>
          </w:tcPr>
          <w:p w:rsidR="00B679D8" w:rsidRDefault="00B679D8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B679D8" w:rsidTr="00BE7320">
        <w:trPr>
          <w:trHeight w:val="634"/>
          <w:jc w:val="center"/>
        </w:trPr>
        <w:tc>
          <w:tcPr>
            <w:tcW w:w="2400" w:type="dxa"/>
            <w:gridSpan w:val="6"/>
            <w:vAlign w:val="center"/>
          </w:tcPr>
          <w:p w:rsidR="00B679D8" w:rsidRDefault="00F710AA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最后学历、学位（取得时间、毕业学校、专业）</w:t>
            </w:r>
          </w:p>
        </w:tc>
        <w:tc>
          <w:tcPr>
            <w:tcW w:w="3138" w:type="dxa"/>
            <w:gridSpan w:val="10"/>
            <w:vAlign w:val="center"/>
          </w:tcPr>
          <w:p w:rsidR="00B679D8" w:rsidRDefault="00F710AA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博士研究生，工学博士，2014.12，华中科技大学，控制科学与工程</w:t>
            </w:r>
          </w:p>
        </w:tc>
        <w:tc>
          <w:tcPr>
            <w:tcW w:w="1134" w:type="dxa"/>
            <w:gridSpan w:val="3"/>
            <w:vAlign w:val="center"/>
          </w:tcPr>
          <w:p w:rsidR="00B679D8" w:rsidRDefault="00F710AA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党政兼职</w:t>
            </w:r>
          </w:p>
        </w:tc>
        <w:tc>
          <w:tcPr>
            <w:tcW w:w="1418" w:type="dxa"/>
            <w:gridSpan w:val="5"/>
            <w:vAlign w:val="center"/>
          </w:tcPr>
          <w:p w:rsidR="00B679D8" w:rsidRDefault="00F710AA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无</w:t>
            </w:r>
          </w:p>
        </w:tc>
        <w:tc>
          <w:tcPr>
            <w:tcW w:w="12238" w:type="dxa"/>
            <w:gridSpan w:val="32"/>
            <w:vMerge/>
          </w:tcPr>
          <w:p w:rsidR="00B679D8" w:rsidRDefault="00B679D8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B679D8" w:rsidTr="00BE7320">
        <w:trPr>
          <w:trHeight w:val="390"/>
          <w:jc w:val="center"/>
        </w:trPr>
        <w:tc>
          <w:tcPr>
            <w:tcW w:w="1130" w:type="dxa"/>
            <w:gridSpan w:val="2"/>
            <w:vMerge w:val="restart"/>
            <w:vAlign w:val="center"/>
          </w:tcPr>
          <w:p w:rsidR="00B679D8" w:rsidRDefault="00F710AA">
            <w:pPr>
              <w:ind w:left="-57" w:right="-57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申报岗位</w:t>
            </w:r>
          </w:p>
          <w:p w:rsidR="00B679D8" w:rsidRDefault="00F710AA">
            <w:pPr>
              <w:ind w:left="-57" w:right="-57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及类型</w:t>
            </w:r>
          </w:p>
        </w:tc>
        <w:tc>
          <w:tcPr>
            <w:tcW w:w="3245" w:type="dxa"/>
            <w:gridSpan w:val="10"/>
            <w:vMerge w:val="restart"/>
            <w:vAlign w:val="center"/>
          </w:tcPr>
          <w:p w:rsidR="00B679D8" w:rsidRDefault="00F710AA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副教授</w:t>
            </w:r>
          </w:p>
        </w:tc>
        <w:tc>
          <w:tcPr>
            <w:tcW w:w="1163" w:type="dxa"/>
            <w:gridSpan w:val="4"/>
            <w:vMerge w:val="restart"/>
            <w:vAlign w:val="center"/>
          </w:tcPr>
          <w:p w:rsidR="00B679D8" w:rsidRDefault="00F710AA">
            <w:pPr>
              <w:ind w:left="-57" w:right="-57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近三年考核</w:t>
            </w:r>
          </w:p>
        </w:tc>
        <w:tc>
          <w:tcPr>
            <w:tcW w:w="850" w:type="dxa"/>
            <w:gridSpan w:val="2"/>
            <w:vAlign w:val="center"/>
          </w:tcPr>
          <w:p w:rsidR="00B679D8" w:rsidRDefault="00F710AA">
            <w:pPr>
              <w:ind w:left="-57" w:right="-57"/>
              <w:jc w:val="center"/>
              <w:rPr>
                <w:rFonts w:ascii="仿宋_GB2312" w:eastAsia="仿宋_GB2312" w:hAnsi="宋体"/>
                <w:sz w:val="18"/>
              </w:rPr>
            </w:pPr>
            <w:r>
              <w:rPr>
                <w:rFonts w:ascii="仿宋_GB2312" w:eastAsia="仿宋_GB2312" w:hAnsi="宋体"/>
                <w:sz w:val="18"/>
              </w:rPr>
              <w:t>2014</w:t>
            </w:r>
            <w:r>
              <w:rPr>
                <w:rFonts w:ascii="仿宋_GB2312" w:eastAsia="仿宋_GB2312" w:hAnsi="宋体" w:hint="eastAsia"/>
                <w:sz w:val="18"/>
              </w:rPr>
              <w:t>年</w:t>
            </w:r>
          </w:p>
        </w:tc>
        <w:tc>
          <w:tcPr>
            <w:tcW w:w="851" w:type="dxa"/>
            <w:gridSpan w:val="3"/>
            <w:vAlign w:val="center"/>
          </w:tcPr>
          <w:p w:rsidR="00B679D8" w:rsidRDefault="00F710AA">
            <w:pPr>
              <w:ind w:left="-57" w:right="-57"/>
              <w:jc w:val="center"/>
              <w:rPr>
                <w:rFonts w:ascii="仿宋_GB2312" w:eastAsia="仿宋_GB2312" w:hAnsi="宋体"/>
                <w:sz w:val="18"/>
              </w:rPr>
            </w:pPr>
            <w:r>
              <w:rPr>
                <w:rFonts w:ascii="仿宋_GB2312" w:eastAsia="仿宋_GB2312" w:hAnsi="宋体"/>
                <w:sz w:val="18"/>
              </w:rPr>
              <w:t>2015</w:t>
            </w:r>
            <w:r>
              <w:rPr>
                <w:rFonts w:ascii="仿宋_GB2312" w:eastAsia="仿宋_GB2312" w:hAnsi="宋体" w:hint="eastAsia"/>
                <w:sz w:val="18"/>
              </w:rPr>
              <w:t>年</w:t>
            </w:r>
          </w:p>
        </w:tc>
        <w:tc>
          <w:tcPr>
            <w:tcW w:w="851" w:type="dxa"/>
            <w:gridSpan w:val="3"/>
            <w:vAlign w:val="center"/>
          </w:tcPr>
          <w:p w:rsidR="00B679D8" w:rsidRDefault="00F710AA">
            <w:pPr>
              <w:ind w:left="-57" w:right="-57"/>
              <w:jc w:val="center"/>
              <w:rPr>
                <w:rFonts w:ascii="仿宋_GB2312" w:eastAsia="仿宋_GB2312" w:hAnsi="宋体"/>
                <w:sz w:val="18"/>
              </w:rPr>
            </w:pPr>
            <w:r>
              <w:rPr>
                <w:rFonts w:ascii="仿宋_GB2312" w:eastAsia="仿宋_GB2312" w:hAnsi="宋体"/>
                <w:sz w:val="18"/>
              </w:rPr>
              <w:t>2016</w:t>
            </w:r>
            <w:r>
              <w:rPr>
                <w:rFonts w:ascii="仿宋_GB2312" w:eastAsia="仿宋_GB2312" w:hAnsi="宋体" w:hint="eastAsia"/>
                <w:sz w:val="18"/>
              </w:rPr>
              <w:t>年</w:t>
            </w:r>
          </w:p>
        </w:tc>
        <w:tc>
          <w:tcPr>
            <w:tcW w:w="12238" w:type="dxa"/>
            <w:gridSpan w:val="32"/>
            <w:vMerge/>
          </w:tcPr>
          <w:p w:rsidR="00B679D8" w:rsidRDefault="00B679D8">
            <w:pPr>
              <w:ind w:left="-57" w:right="-57"/>
              <w:jc w:val="center"/>
              <w:rPr>
                <w:rFonts w:ascii="仿宋_GB2312" w:eastAsia="仿宋_GB2312" w:hAnsi="宋体"/>
                <w:sz w:val="18"/>
              </w:rPr>
            </w:pPr>
          </w:p>
        </w:tc>
      </w:tr>
      <w:tr w:rsidR="00B679D8" w:rsidTr="00BE7320">
        <w:trPr>
          <w:trHeight w:hRule="exact" w:val="390"/>
          <w:jc w:val="center"/>
        </w:trPr>
        <w:tc>
          <w:tcPr>
            <w:tcW w:w="1130" w:type="dxa"/>
            <w:gridSpan w:val="2"/>
            <w:vMerge/>
            <w:vAlign w:val="center"/>
          </w:tcPr>
          <w:p w:rsidR="00B679D8" w:rsidRDefault="00B679D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45" w:type="dxa"/>
            <w:gridSpan w:val="10"/>
            <w:vMerge/>
            <w:vAlign w:val="center"/>
          </w:tcPr>
          <w:p w:rsidR="00B679D8" w:rsidRDefault="00B679D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63" w:type="dxa"/>
            <w:gridSpan w:val="4"/>
            <w:vMerge/>
            <w:vAlign w:val="center"/>
          </w:tcPr>
          <w:p w:rsidR="00B679D8" w:rsidRDefault="00B679D8">
            <w:pPr>
              <w:ind w:left="-57" w:right="-57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679D8" w:rsidRDefault="00B679D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B679D8" w:rsidRDefault="00B679D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B679D8" w:rsidRDefault="00F710AA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合格</w:t>
            </w:r>
          </w:p>
        </w:tc>
        <w:tc>
          <w:tcPr>
            <w:tcW w:w="12238" w:type="dxa"/>
            <w:gridSpan w:val="32"/>
            <w:vMerge/>
          </w:tcPr>
          <w:p w:rsidR="00B679D8" w:rsidRDefault="00B679D8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B679D8" w:rsidTr="00BE7320">
        <w:trPr>
          <w:trHeight w:hRule="exact" w:val="5901"/>
          <w:jc w:val="center"/>
        </w:trPr>
        <w:tc>
          <w:tcPr>
            <w:tcW w:w="1130" w:type="dxa"/>
            <w:gridSpan w:val="2"/>
            <w:vAlign w:val="center"/>
          </w:tcPr>
          <w:p w:rsidR="00B679D8" w:rsidRDefault="00F710AA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主要工作及学术经历</w:t>
            </w:r>
          </w:p>
        </w:tc>
        <w:tc>
          <w:tcPr>
            <w:tcW w:w="6960" w:type="dxa"/>
            <w:gridSpan w:val="22"/>
          </w:tcPr>
          <w:p w:rsidR="00B679D8" w:rsidRDefault="00F710AA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(1)本科，2004/09-2008/06，武汉理工大学，自动化学院，电气工程及其自动化</w:t>
            </w:r>
          </w:p>
          <w:p w:rsidR="00B679D8" w:rsidRDefault="00F710AA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(2)硕士，2008/09-2011/06，武汉理工大学，自动化学院，控制科学与工程，导师：苏义鑫教授</w:t>
            </w:r>
          </w:p>
          <w:p w:rsidR="00B679D8" w:rsidRDefault="00F710AA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(3)博士，2011/09-2014/12，华中科技大学，自动化学院，控制科学与工程，导师：曾志刚教授（长江特聘、国家杰青）</w:t>
            </w:r>
          </w:p>
          <w:p w:rsidR="00B679D8" w:rsidRDefault="00F710AA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(4)博士后，2014/11-2016/09，华中科技大学，电子信息与通信学院，信息与通信工程，合作导师：江涛教授（长江特聘、国家杰青）</w:t>
            </w:r>
          </w:p>
          <w:p w:rsidR="00B679D8" w:rsidRDefault="00F710AA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(5)武汉理工大学，自动化学院，讲师，2016.10-至今</w:t>
            </w:r>
          </w:p>
          <w:p w:rsidR="00B679D8" w:rsidRDefault="00F710AA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(6)武汉理工大学，自动化学院，硕士生导师，2017.06-至今</w:t>
            </w:r>
          </w:p>
          <w:p w:rsidR="00B679D8" w:rsidRDefault="00F710AA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(7) </w:t>
            </w:r>
            <w:r w:rsidR="00461D66">
              <w:rPr>
                <w:rFonts w:ascii="仿宋_GB2312" w:eastAsia="仿宋_GB2312" w:hAnsi="宋体"/>
              </w:rPr>
              <w:t>SCI</w:t>
            </w:r>
            <w:r w:rsidR="00461D66" w:rsidRPr="00461D66">
              <w:rPr>
                <w:rFonts w:ascii="仿宋_GB2312" w:eastAsia="仿宋_GB2312" w:hAnsi="宋体" w:hint="eastAsia"/>
              </w:rPr>
              <w:t>源国际期刊</w:t>
            </w:r>
            <w:r>
              <w:rPr>
                <w:rFonts w:ascii="仿宋_GB2312" w:eastAsia="仿宋_GB2312" w:hAnsi="宋体" w:hint="eastAsia"/>
              </w:rPr>
              <w:t>Neural Networks、Applied Soft Computing、Soft Computing、Neurocomputing、Neural Computing and Application、Cognitive Computation、Stochastic Environmental Research and Risk Assessment、Journal of Mountain Science、Geomatics, Natural Hazards and Risk、审稿人</w:t>
            </w:r>
            <w:r w:rsidR="00451883" w:rsidRPr="00451883">
              <w:rPr>
                <w:rFonts w:ascii="仿宋_GB2312" w:eastAsia="仿宋_GB2312" w:hAnsi="宋体" w:hint="eastAsia"/>
              </w:rPr>
              <w:t>；</w:t>
            </w:r>
            <w:r w:rsidR="00461D66">
              <w:rPr>
                <w:rFonts w:ascii="仿宋_GB2312" w:eastAsia="仿宋_GB2312" w:hAnsi="宋体" w:hint="eastAsia"/>
              </w:rPr>
              <w:t>自动化学报，</w:t>
            </w:r>
            <w:r w:rsidR="00461D66" w:rsidRPr="00461D66">
              <w:rPr>
                <w:rFonts w:ascii="仿宋_GB2312" w:eastAsia="仿宋_GB2312" w:hAnsi="宋体" w:hint="eastAsia"/>
              </w:rPr>
              <w:t>审稿人</w:t>
            </w:r>
          </w:p>
          <w:p w:rsidR="00B679D8" w:rsidRDefault="00F710AA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(8) 国际会议ICONIP2017，ICACI2017，CCC2016，ICIST2016，ICIST2015，IJCNN2015，ICACI2015，IJCNN2014，CCC2014，ISNN2014，ICONIP2014，MICAI2013，ICONIP2012等，审稿人；组织并参与IWACI2011，ICONIP2012等多个国际学术会议。</w:t>
            </w:r>
          </w:p>
          <w:p w:rsidR="00B679D8" w:rsidRDefault="00B679D8">
            <w:pPr>
              <w:rPr>
                <w:rFonts w:ascii="仿宋_GB2312" w:eastAsia="仿宋_GB2312" w:hAnsi="宋体"/>
              </w:rPr>
            </w:pPr>
          </w:p>
        </w:tc>
        <w:tc>
          <w:tcPr>
            <w:tcW w:w="12238" w:type="dxa"/>
            <w:gridSpan w:val="32"/>
            <w:vMerge/>
          </w:tcPr>
          <w:p w:rsidR="00B679D8" w:rsidRDefault="00B679D8">
            <w:pPr>
              <w:rPr>
                <w:rFonts w:ascii="仿宋_GB2312" w:eastAsia="仿宋_GB2312" w:hAnsi="宋体"/>
              </w:rPr>
            </w:pPr>
          </w:p>
        </w:tc>
      </w:tr>
      <w:tr w:rsidR="00B679D8" w:rsidTr="00BE7320">
        <w:trPr>
          <w:trHeight w:hRule="exact" w:val="479"/>
          <w:jc w:val="center"/>
        </w:trPr>
        <w:tc>
          <w:tcPr>
            <w:tcW w:w="1130" w:type="dxa"/>
            <w:gridSpan w:val="2"/>
            <w:vAlign w:val="center"/>
          </w:tcPr>
          <w:p w:rsidR="00B679D8" w:rsidRDefault="00F710AA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组合条件</w:t>
            </w:r>
          </w:p>
        </w:tc>
        <w:tc>
          <w:tcPr>
            <w:tcW w:w="6960" w:type="dxa"/>
            <w:gridSpan w:val="22"/>
            <w:vAlign w:val="center"/>
          </w:tcPr>
          <w:p w:rsidR="00B679D8" w:rsidRDefault="00F710AA" w:rsidP="00F15BF2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教学必备</w:t>
            </w:r>
            <w:r>
              <w:rPr>
                <w:rFonts w:ascii="仿宋_GB2312" w:eastAsia="仿宋_GB2312" w:hAnsi="宋体"/>
              </w:rPr>
              <w:t>+</w:t>
            </w:r>
            <w:r>
              <w:rPr>
                <w:rFonts w:ascii="仿宋_GB2312" w:eastAsia="仿宋_GB2312" w:hAnsi="宋体" w:hint="eastAsia"/>
              </w:rPr>
              <w:t>科研必备</w:t>
            </w:r>
            <w:r>
              <w:rPr>
                <w:rFonts w:ascii="仿宋_GB2312" w:eastAsia="仿宋_GB2312" w:hAnsi="宋体"/>
              </w:rPr>
              <w:t>+</w:t>
            </w:r>
            <w:r>
              <w:rPr>
                <w:rFonts w:ascii="仿宋_GB2312" w:eastAsia="仿宋_GB2312" w:hAnsi="宋体" w:hint="eastAsia"/>
              </w:rPr>
              <w:t>选择</w:t>
            </w:r>
            <w:r w:rsidR="00F15BF2">
              <w:rPr>
                <w:rFonts w:ascii="宋体" w:hAnsi="宋体" w:hint="eastAsia"/>
              </w:rPr>
              <w:t>⑥</w:t>
            </w:r>
          </w:p>
        </w:tc>
        <w:tc>
          <w:tcPr>
            <w:tcW w:w="12238" w:type="dxa"/>
            <w:gridSpan w:val="32"/>
            <w:vMerge/>
          </w:tcPr>
          <w:p w:rsidR="00B679D8" w:rsidRDefault="00B679D8">
            <w:pPr>
              <w:rPr>
                <w:rFonts w:ascii="仿宋_GB2312" w:eastAsia="仿宋_GB2312" w:hAnsi="宋体"/>
              </w:rPr>
            </w:pPr>
          </w:p>
        </w:tc>
      </w:tr>
      <w:tr w:rsidR="00B679D8" w:rsidTr="00BE7320">
        <w:trPr>
          <w:trHeight w:val="335"/>
          <w:jc w:val="center"/>
        </w:trPr>
        <w:tc>
          <w:tcPr>
            <w:tcW w:w="1130" w:type="dxa"/>
            <w:gridSpan w:val="2"/>
            <w:vMerge w:val="restart"/>
            <w:vAlign w:val="center"/>
          </w:tcPr>
          <w:p w:rsidR="00B679D8" w:rsidRDefault="00F710AA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近五学年（或任现职以来）教学工作</w:t>
            </w:r>
          </w:p>
        </w:tc>
        <w:tc>
          <w:tcPr>
            <w:tcW w:w="2290" w:type="dxa"/>
            <w:gridSpan w:val="8"/>
          </w:tcPr>
          <w:p w:rsidR="00B679D8" w:rsidRDefault="00F710AA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承担本科生课程名称</w:t>
            </w:r>
          </w:p>
        </w:tc>
        <w:tc>
          <w:tcPr>
            <w:tcW w:w="16908" w:type="dxa"/>
            <w:gridSpan w:val="46"/>
          </w:tcPr>
          <w:p w:rsidR="00B679D8" w:rsidRDefault="00F710AA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系统工程导论</w:t>
            </w:r>
          </w:p>
        </w:tc>
      </w:tr>
      <w:tr w:rsidR="00B679D8" w:rsidTr="00BE7320">
        <w:trPr>
          <w:trHeight w:val="335"/>
          <w:jc w:val="center"/>
        </w:trPr>
        <w:tc>
          <w:tcPr>
            <w:tcW w:w="1130" w:type="dxa"/>
            <w:gridSpan w:val="2"/>
            <w:vMerge/>
            <w:vAlign w:val="center"/>
          </w:tcPr>
          <w:p w:rsidR="00B679D8" w:rsidRDefault="00B679D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90" w:type="dxa"/>
            <w:gridSpan w:val="8"/>
          </w:tcPr>
          <w:p w:rsidR="00B679D8" w:rsidRDefault="00F710AA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承担研究生课程名称</w:t>
            </w:r>
          </w:p>
        </w:tc>
        <w:tc>
          <w:tcPr>
            <w:tcW w:w="12169" w:type="dxa"/>
            <w:gridSpan w:val="35"/>
          </w:tcPr>
          <w:p w:rsidR="00B679D8" w:rsidRDefault="00B679D8">
            <w:pPr>
              <w:rPr>
                <w:rFonts w:ascii="仿宋_GB2312" w:eastAsia="仿宋_GB2312" w:hAnsi="宋体"/>
              </w:rPr>
            </w:pPr>
          </w:p>
        </w:tc>
        <w:tc>
          <w:tcPr>
            <w:tcW w:w="2977" w:type="dxa"/>
            <w:gridSpan w:val="8"/>
          </w:tcPr>
          <w:p w:rsidR="00B679D8" w:rsidRDefault="00F710AA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指导研究生在读</w:t>
            </w:r>
            <w:r>
              <w:rPr>
                <w:rFonts w:ascii="仿宋_GB2312" w:eastAsia="仿宋_GB2312" w:hAnsi="宋体"/>
              </w:rPr>
              <w:t>/</w:t>
            </w:r>
            <w:r>
              <w:rPr>
                <w:rFonts w:ascii="仿宋_GB2312" w:eastAsia="仿宋_GB2312" w:hAnsi="宋体" w:hint="eastAsia"/>
              </w:rPr>
              <w:t>毕业人数</w:t>
            </w:r>
          </w:p>
        </w:tc>
        <w:tc>
          <w:tcPr>
            <w:tcW w:w="1762" w:type="dxa"/>
            <w:gridSpan w:val="3"/>
          </w:tcPr>
          <w:p w:rsidR="00B679D8" w:rsidRDefault="00F710AA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1</w:t>
            </w:r>
            <w:r>
              <w:rPr>
                <w:rFonts w:ascii="仿宋_GB2312" w:eastAsia="仿宋_GB2312" w:hAnsi="宋体"/>
              </w:rPr>
              <w:t>/</w:t>
            </w:r>
            <w:r>
              <w:rPr>
                <w:rFonts w:ascii="仿宋_GB2312" w:eastAsia="仿宋_GB2312" w:hAnsi="宋体" w:hint="eastAsia"/>
              </w:rPr>
              <w:t>0</w:t>
            </w:r>
          </w:p>
        </w:tc>
      </w:tr>
      <w:tr w:rsidR="00B679D8" w:rsidTr="00BE7320">
        <w:trPr>
          <w:trHeight w:val="335"/>
          <w:jc w:val="center"/>
        </w:trPr>
        <w:tc>
          <w:tcPr>
            <w:tcW w:w="1130" w:type="dxa"/>
            <w:gridSpan w:val="2"/>
            <w:vMerge/>
            <w:vAlign w:val="center"/>
          </w:tcPr>
          <w:p w:rsidR="00B679D8" w:rsidRDefault="00B679D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90" w:type="dxa"/>
            <w:gridSpan w:val="8"/>
          </w:tcPr>
          <w:p w:rsidR="00B679D8" w:rsidRDefault="00F710AA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近五年本科生教学工作总量</w:t>
            </w:r>
          </w:p>
        </w:tc>
        <w:tc>
          <w:tcPr>
            <w:tcW w:w="1250" w:type="dxa"/>
            <w:gridSpan w:val="4"/>
          </w:tcPr>
          <w:p w:rsidR="00B679D8" w:rsidRDefault="00B679D8">
            <w:pPr>
              <w:rPr>
                <w:rFonts w:ascii="仿宋_GB2312" w:eastAsia="仿宋_GB2312" w:hAnsi="宋体"/>
              </w:rPr>
            </w:pPr>
          </w:p>
        </w:tc>
        <w:tc>
          <w:tcPr>
            <w:tcW w:w="2130" w:type="dxa"/>
            <w:gridSpan w:val="6"/>
          </w:tcPr>
          <w:p w:rsidR="00B679D8" w:rsidRDefault="00F710AA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近</w:t>
            </w:r>
            <w:r>
              <w:rPr>
                <w:rFonts w:ascii="仿宋_GB2312" w:eastAsia="仿宋_GB2312" w:hAnsi="宋体"/>
              </w:rPr>
              <w:t>5</w:t>
            </w:r>
            <w:r>
              <w:rPr>
                <w:rFonts w:ascii="仿宋_GB2312" w:eastAsia="仿宋_GB2312" w:hAnsi="宋体" w:hint="eastAsia"/>
              </w:rPr>
              <w:t>年研究生教学工作总量</w:t>
            </w:r>
          </w:p>
        </w:tc>
        <w:tc>
          <w:tcPr>
            <w:tcW w:w="1276" w:type="dxa"/>
            <w:gridSpan w:val="3"/>
          </w:tcPr>
          <w:p w:rsidR="00B679D8" w:rsidRDefault="00B679D8">
            <w:pPr>
              <w:rPr>
                <w:rFonts w:ascii="仿宋_GB2312" w:eastAsia="仿宋_GB2312" w:hAnsi="宋体"/>
              </w:rPr>
            </w:pPr>
          </w:p>
        </w:tc>
        <w:tc>
          <w:tcPr>
            <w:tcW w:w="1843" w:type="dxa"/>
            <w:gridSpan w:val="5"/>
          </w:tcPr>
          <w:p w:rsidR="00B679D8" w:rsidRPr="001E40B3" w:rsidRDefault="00F710AA">
            <w:pPr>
              <w:rPr>
                <w:rFonts w:ascii="仿宋_GB2312" w:hAnsi="宋体"/>
              </w:rPr>
            </w:pPr>
            <w:r>
              <w:rPr>
                <w:rFonts w:ascii="仿宋_GB2312" w:eastAsia="仿宋_GB2312" w:hAnsi="宋体" w:hint="eastAsia"/>
              </w:rPr>
              <w:t>减免工作量合计</w:t>
            </w:r>
          </w:p>
          <w:p w:rsidR="00F15BF2" w:rsidRPr="001E40B3" w:rsidRDefault="00F15BF2">
            <w:pPr>
              <w:rPr>
                <w:rFonts w:ascii="仿宋_GB2312" w:hAnsi="宋体"/>
              </w:rPr>
            </w:pPr>
          </w:p>
          <w:p w:rsidR="00F15BF2" w:rsidRPr="001E40B3" w:rsidRDefault="00F15BF2">
            <w:pPr>
              <w:rPr>
                <w:rFonts w:ascii="Times New Roman" w:hAnsi="Times New Roman"/>
              </w:rPr>
            </w:pPr>
            <w:r w:rsidRPr="001E40B3">
              <w:rPr>
                <w:rFonts w:ascii="Times New Roman" w:hAnsi="Times New Roman"/>
              </w:rPr>
              <w:t>300</w:t>
            </w:r>
          </w:p>
        </w:tc>
        <w:tc>
          <w:tcPr>
            <w:tcW w:w="1274" w:type="dxa"/>
            <w:gridSpan w:val="2"/>
          </w:tcPr>
          <w:p w:rsidR="00B679D8" w:rsidRDefault="00F710AA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2016.09-2017.09来校第一年，同年企业实践1年，减免工作量</w:t>
            </w:r>
          </w:p>
        </w:tc>
        <w:tc>
          <w:tcPr>
            <w:tcW w:w="994" w:type="dxa"/>
            <w:gridSpan w:val="4"/>
          </w:tcPr>
          <w:p w:rsidR="00B679D8" w:rsidRPr="001E40B3" w:rsidRDefault="00F710AA">
            <w:pPr>
              <w:rPr>
                <w:rFonts w:ascii="仿宋_GB2312" w:hAnsi="宋体"/>
              </w:rPr>
            </w:pPr>
            <w:r>
              <w:rPr>
                <w:rFonts w:ascii="仿宋_GB2312" w:eastAsia="仿宋_GB2312" w:hAnsi="宋体" w:hint="eastAsia"/>
              </w:rPr>
              <w:t>年均工作量</w:t>
            </w:r>
          </w:p>
          <w:p w:rsidR="00F15BF2" w:rsidRPr="001E40B3" w:rsidRDefault="00F15BF2">
            <w:pPr>
              <w:rPr>
                <w:rFonts w:ascii="仿宋_GB2312" w:hAnsi="宋体"/>
              </w:rPr>
            </w:pPr>
          </w:p>
          <w:p w:rsidR="00F15BF2" w:rsidRPr="001E40B3" w:rsidRDefault="00F15BF2">
            <w:pPr>
              <w:rPr>
                <w:rFonts w:ascii="Times New Roman" w:hAnsi="Times New Roman"/>
              </w:rPr>
            </w:pPr>
            <w:r w:rsidRPr="00DA6573">
              <w:rPr>
                <w:rFonts w:ascii="Times New Roman" w:eastAsia="仿宋_GB2312" w:hAnsi="Times New Roman"/>
              </w:rPr>
              <w:t>300/</w:t>
            </w:r>
            <w:r w:rsidRPr="00DA6573">
              <w:rPr>
                <w:rFonts w:ascii="Times New Roman" w:eastAsia="仿宋_GB2312" w:hAnsi="Times New Roman"/>
              </w:rPr>
              <w:t>年</w:t>
            </w:r>
          </w:p>
        </w:tc>
        <w:tc>
          <w:tcPr>
            <w:tcW w:w="1134" w:type="dxa"/>
            <w:gridSpan w:val="3"/>
          </w:tcPr>
          <w:p w:rsidR="00B679D8" w:rsidRDefault="00B679D8">
            <w:pPr>
              <w:rPr>
                <w:rFonts w:ascii="仿宋_GB2312" w:eastAsia="仿宋_GB2312" w:hAnsi="宋体"/>
              </w:rPr>
            </w:pPr>
          </w:p>
        </w:tc>
        <w:tc>
          <w:tcPr>
            <w:tcW w:w="2268" w:type="dxa"/>
            <w:gridSpan w:val="8"/>
          </w:tcPr>
          <w:p w:rsidR="00B679D8" w:rsidRDefault="00F710AA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年均课堂教学工作量</w:t>
            </w:r>
          </w:p>
        </w:tc>
        <w:tc>
          <w:tcPr>
            <w:tcW w:w="1578" w:type="dxa"/>
            <w:gridSpan w:val="5"/>
          </w:tcPr>
          <w:p w:rsidR="00B679D8" w:rsidRDefault="00B679D8">
            <w:pPr>
              <w:rPr>
                <w:rFonts w:ascii="仿宋_GB2312" w:eastAsia="仿宋_GB2312" w:hAnsi="宋体"/>
              </w:rPr>
            </w:pPr>
          </w:p>
        </w:tc>
        <w:tc>
          <w:tcPr>
            <w:tcW w:w="1399" w:type="dxa"/>
            <w:gridSpan w:val="3"/>
          </w:tcPr>
          <w:p w:rsidR="00B679D8" w:rsidRDefault="00F710AA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额定工作量</w:t>
            </w:r>
          </w:p>
        </w:tc>
        <w:tc>
          <w:tcPr>
            <w:tcW w:w="1762" w:type="dxa"/>
            <w:gridSpan w:val="3"/>
          </w:tcPr>
          <w:p w:rsidR="00F15BF2" w:rsidRDefault="00F15BF2">
            <w:pPr>
              <w:rPr>
                <w:rFonts w:ascii="仿宋_GB2312" w:eastAsia="仿宋_GB2312" w:hAnsi="宋体"/>
              </w:rPr>
            </w:pPr>
          </w:p>
          <w:p w:rsidR="00F15BF2" w:rsidRDefault="00F15BF2">
            <w:pPr>
              <w:rPr>
                <w:rFonts w:ascii="仿宋_GB2312" w:eastAsia="仿宋_GB2312" w:hAnsi="宋体"/>
              </w:rPr>
            </w:pPr>
          </w:p>
          <w:p w:rsidR="00F15BF2" w:rsidRDefault="00F15BF2">
            <w:pPr>
              <w:rPr>
                <w:rFonts w:ascii="仿宋_GB2312" w:eastAsia="仿宋_GB2312" w:hAnsi="宋体"/>
              </w:rPr>
            </w:pPr>
          </w:p>
          <w:p w:rsidR="00B679D8" w:rsidRPr="00DA6573" w:rsidRDefault="00F15BF2">
            <w:pPr>
              <w:rPr>
                <w:rFonts w:ascii="Times New Roman" w:eastAsia="仿宋_GB2312" w:hAnsi="Times New Roman"/>
              </w:rPr>
            </w:pPr>
            <w:r w:rsidRPr="00DA6573">
              <w:rPr>
                <w:rFonts w:ascii="Times New Roman" w:eastAsia="仿宋_GB2312" w:hAnsi="Times New Roman"/>
              </w:rPr>
              <w:t>200/</w:t>
            </w:r>
            <w:r w:rsidRPr="00DA6573">
              <w:rPr>
                <w:rFonts w:ascii="Times New Roman" w:eastAsia="仿宋_GB2312" w:hAnsi="Times New Roman"/>
              </w:rPr>
              <w:t>年</w:t>
            </w:r>
          </w:p>
        </w:tc>
      </w:tr>
      <w:tr w:rsidR="00B679D8" w:rsidTr="00BE7320">
        <w:trPr>
          <w:trHeight w:val="325"/>
          <w:jc w:val="center"/>
        </w:trPr>
        <w:tc>
          <w:tcPr>
            <w:tcW w:w="1130" w:type="dxa"/>
            <w:gridSpan w:val="2"/>
            <w:vMerge/>
            <w:vAlign w:val="center"/>
          </w:tcPr>
          <w:p w:rsidR="00B679D8" w:rsidRDefault="00B679D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90" w:type="dxa"/>
            <w:gridSpan w:val="8"/>
          </w:tcPr>
          <w:p w:rsidR="00B679D8" w:rsidRDefault="00F710AA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近三学年所有本科课程教学评教分（学年）</w:t>
            </w:r>
          </w:p>
        </w:tc>
        <w:tc>
          <w:tcPr>
            <w:tcW w:w="9613" w:type="dxa"/>
            <w:gridSpan w:val="26"/>
          </w:tcPr>
          <w:p w:rsidR="00B679D8" w:rsidRDefault="00B679D8">
            <w:pPr>
              <w:rPr>
                <w:rFonts w:ascii="仿宋_GB2312" w:eastAsia="仿宋_GB2312" w:hAnsi="宋体"/>
              </w:rPr>
            </w:pPr>
          </w:p>
        </w:tc>
        <w:tc>
          <w:tcPr>
            <w:tcW w:w="2556" w:type="dxa"/>
            <w:gridSpan w:val="9"/>
          </w:tcPr>
          <w:p w:rsidR="00B679D8" w:rsidRDefault="00F710AA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近三年每年教学评教分排序</w:t>
            </w:r>
            <w:r>
              <w:rPr>
                <w:rFonts w:ascii="仿宋_GB2312" w:eastAsia="仿宋_GB2312" w:hAnsi="宋体"/>
              </w:rPr>
              <w:t>/</w:t>
            </w:r>
            <w:r>
              <w:rPr>
                <w:rFonts w:ascii="仿宋_GB2312" w:eastAsia="仿宋_GB2312" w:hAnsi="宋体" w:hint="eastAsia"/>
              </w:rPr>
              <w:t>所在学院副教授人数</w:t>
            </w:r>
          </w:p>
        </w:tc>
        <w:tc>
          <w:tcPr>
            <w:tcW w:w="4739" w:type="dxa"/>
            <w:gridSpan w:val="11"/>
            <w:vAlign w:val="center"/>
          </w:tcPr>
          <w:p w:rsidR="00B679D8" w:rsidRDefault="00B679D8">
            <w:pPr>
              <w:rPr>
                <w:rFonts w:ascii="仿宋_GB2312" w:eastAsia="仿宋_GB2312" w:hAnsi="宋体"/>
              </w:rPr>
            </w:pPr>
          </w:p>
        </w:tc>
      </w:tr>
      <w:tr w:rsidR="00B679D8" w:rsidTr="00BE7320">
        <w:trPr>
          <w:trHeight w:hRule="exact" w:val="325"/>
          <w:jc w:val="center"/>
        </w:trPr>
        <w:tc>
          <w:tcPr>
            <w:tcW w:w="1130" w:type="dxa"/>
            <w:gridSpan w:val="2"/>
            <w:vMerge/>
            <w:vAlign w:val="center"/>
          </w:tcPr>
          <w:p w:rsidR="00B679D8" w:rsidRDefault="00B679D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90" w:type="dxa"/>
            <w:gridSpan w:val="8"/>
          </w:tcPr>
          <w:p w:rsidR="00B679D8" w:rsidRDefault="00F710AA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优质优酬课程</w:t>
            </w:r>
          </w:p>
        </w:tc>
        <w:tc>
          <w:tcPr>
            <w:tcW w:w="16908" w:type="dxa"/>
            <w:gridSpan w:val="46"/>
          </w:tcPr>
          <w:p w:rsidR="00B679D8" w:rsidRDefault="00B679D8">
            <w:pPr>
              <w:rPr>
                <w:rFonts w:ascii="仿宋_GB2312" w:eastAsia="仿宋_GB2312" w:hAnsi="宋体"/>
              </w:rPr>
            </w:pPr>
          </w:p>
        </w:tc>
      </w:tr>
      <w:tr w:rsidR="00B679D8" w:rsidTr="00BE7320">
        <w:trPr>
          <w:trHeight w:hRule="exact" w:val="325"/>
          <w:jc w:val="center"/>
        </w:trPr>
        <w:tc>
          <w:tcPr>
            <w:tcW w:w="1130" w:type="dxa"/>
            <w:gridSpan w:val="2"/>
            <w:vMerge/>
            <w:vAlign w:val="center"/>
          </w:tcPr>
          <w:p w:rsidR="00B679D8" w:rsidRDefault="00B679D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90" w:type="dxa"/>
            <w:gridSpan w:val="8"/>
          </w:tcPr>
          <w:p w:rsidR="00B679D8" w:rsidRDefault="00F710AA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主持教研项目</w:t>
            </w:r>
          </w:p>
        </w:tc>
        <w:tc>
          <w:tcPr>
            <w:tcW w:w="16908" w:type="dxa"/>
            <w:gridSpan w:val="46"/>
          </w:tcPr>
          <w:p w:rsidR="00B679D8" w:rsidRDefault="00B679D8">
            <w:pPr>
              <w:rPr>
                <w:rFonts w:ascii="仿宋_GB2312" w:eastAsia="仿宋_GB2312" w:hAnsi="宋体"/>
              </w:rPr>
            </w:pPr>
          </w:p>
        </w:tc>
      </w:tr>
      <w:tr w:rsidR="00B679D8" w:rsidTr="00BE7320">
        <w:trPr>
          <w:trHeight w:hRule="exact" w:val="325"/>
          <w:jc w:val="center"/>
        </w:trPr>
        <w:tc>
          <w:tcPr>
            <w:tcW w:w="1130" w:type="dxa"/>
            <w:gridSpan w:val="2"/>
            <w:vMerge/>
            <w:vAlign w:val="center"/>
          </w:tcPr>
          <w:p w:rsidR="00B679D8" w:rsidRDefault="00B679D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90" w:type="dxa"/>
            <w:gridSpan w:val="8"/>
          </w:tcPr>
          <w:p w:rsidR="00B679D8" w:rsidRDefault="00F710AA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教学成果奖</w:t>
            </w:r>
          </w:p>
        </w:tc>
        <w:tc>
          <w:tcPr>
            <w:tcW w:w="16908" w:type="dxa"/>
            <w:gridSpan w:val="46"/>
          </w:tcPr>
          <w:p w:rsidR="00B679D8" w:rsidRDefault="00B679D8">
            <w:pPr>
              <w:rPr>
                <w:rFonts w:ascii="仿宋_GB2312" w:eastAsia="仿宋_GB2312" w:hAnsi="宋体"/>
              </w:rPr>
            </w:pPr>
          </w:p>
        </w:tc>
      </w:tr>
      <w:tr w:rsidR="00B679D8" w:rsidTr="00BE7320">
        <w:trPr>
          <w:trHeight w:hRule="exact" w:val="325"/>
          <w:jc w:val="center"/>
        </w:trPr>
        <w:tc>
          <w:tcPr>
            <w:tcW w:w="1130" w:type="dxa"/>
            <w:gridSpan w:val="2"/>
            <w:vMerge/>
            <w:vAlign w:val="center"/>
          </w:tcPr>
          <w:p w:rsidR="00B679D8" w:rsidRDefault="00B679D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90" w:type="dxa"/>
            <w:gridSpan w:val="8"/>
          </w:tcPr>
          <w:p w:rsidR="00B679D8" w:rsidRDefault="00F710AA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教学工程项目</w:t>
            </w:r>
          </w:p>
        </w:tc>
        <w:tc>
          <w:tcPr>
            <w:tcW w:w="16908" w:type="dxa"/>
            <w:gridSpan w:val="46"/>
          </w:tcPr>
          <w:p w:rsidR="00B679D8" w:rsidRDefault="00B679D8">
            <w:pPr>
              <w:rPr>
                <w:rFonts w:ascii="仿宋_GB2312" w:eastAsia="仿宋_GB2312" w:hAnsi="宋体"/>
              </w:rPr>
            </w:pPr>
          </w:p>
        </w:tc>
      </w:tr>
      <w:tr w:rsidR="00A40B63" w:rsidTr="00BE7320">
        <w:trPr>
          <w:trHeight w:val="186"/>
          <w:jc w:val="center"/>
        </w:trPr>
        <w:tc>
          <w:tcPr>
            <w:tcW w:w="1130" w:type="dxa"/>
            <w:gridSpan w:val="2"/>
            <w:vMerge w:val="restart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近五学年（或任现职以来）承担的科研项目情况</w:t>
            </w:r>
          </w:p>
        </w:tc>
        <w:tc>
          <w:tcPr>
            <w:tcW w:w="568" w:type="dxa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序号</w:t>
            </w:r>
          </w:p>
        </w:tc>
        <w:tc>
          <w:tcPr>
            <w:tcW w:w="1722" w:type="dxa"/>
            <w:gridSpan w:val="7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课题编号</w:t>
            </w:r>
          </w:p>
        </w:tc>
        <w:tc>
          <w:tcPr>
            <w:tcW w:w="3252" w:type="dxa"/>
            <w:gridSpan w:val="9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课题名称</w:t>
            </w:r>
          </w:p>
        </w:tc>
        <w:tc>
          <w:tcPr>
            <w:tcW w:w="1706" w:type="dxa"/>
            <w:gridSpan w:val="6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任务来源</w:t>
            </w:r>
          </w:p>
        </w:tc>
        <w:tc>
          <w:tcPr>
            <w:tcW w:w="1706" w:type="dxa"/>
            <w:gridSpan w:val="4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来源分类</w:t>
            </w:r>
          </w:p>
        </w:tc>
        <w:tc>
          <w:tcPr>
            <w:tcW w:w="1707" w:type="dxa"/>
            <w:gridSpan w:val="4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项目级别</w:t>
            </w:r>
          </w:p>
        </w:tc>
        <w:tc>
          <w:tcPr>
            <w:tcW w:w="1706" w:type="dxa"/>
            <w:gridSpan w:val="6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主持</w:t>
            </w:r>
            <w:r>
              <w:rPr>
                <w:rFonts w:ascii="仿宋_GB2312" w:eastAsia="仿宋_GB2312" w:hAnsi="宋体"/>
              </w:rPr>
              <w:t>/</w:t>
            </w:r>
            <w:r>
              <w:rPr>
                <w:rFonts w:ascii="仿宋_GB2312" w:eastAsia="仿宋_GB2312" w:hAnsi="宋体" w:hint="eastAsia"/>
              </w:rPr>
              <w:t>参与</w:t>
            </w:r>
          </w:p>
        </w:tc>
        <w:tc>
          <w:tcPr>
            <w:tcW w:w="1706" w:type="dxa"/>
            <w:gridSpan w:val="5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合同经费</w:t>
            </w:r>
          </w:p>
        </w:tc>
        <w:tc>
          <w:tcPr>
            <w:tcW w:w="1706" w:type="dxa"/>
            <w:gridSpan w:val="4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累计到款</w:t>
            </w:r>
          </w:p>
        </w:tc>
        <w:tc>
          <w:tcPr>
            <w:tcW w:w="1706" w:type="dxa"/>
            <w:gridSpan w:val="7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个人分解</w:t>
            </w:r>
          </w:p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研究经费</w:t>
            </w:r>
          </w:p>
        </w:tc>
        <w:tc>
          <w:tcPr>
            <w:tcW w:w="1713" w:type="dxa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备注</w:t>
            </w:r>
          </w:p>
        </w:tc>
      </w:tr>
      <w:tr w:rsidR="00A40B63" w:rsidTr="00BE7320">
        <w:trPr>
          <w:trHeight w:val="183"/>
          <w:jc w:val="center"/>
        </w:trPr>
        <w:tc>
          <w:tcPr>
            <w:tcW w:w="1130" w:type="dxa"/>
            <w:gridSpan w:val="2"/>
            <w:vMerge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68" w:type="dxa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t>1</w:t>
            </w:r>
          </w:p>
        </w:tc>
        <w:tc>
          <w:tcPr>
            <w:tcW w:w="1722" w:type="dxa"/>
            <w:gridSpan w:val="7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61503144</w:t>
            </w:r>
          </w:p>
        </w:tc>
        <w:tc>
          <w:tcPr>
            <w:tcW w:w="3252" w:type="dxa"/>
            <w:gridSpan w:val="9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基于多场信息数据驱动的滑坡演化多模式切换概率预测和控制研究</w:t>
            </w:r>
          </w:p>
        </w:tc>
        <w:tc>
          <w:tcPr>
            <w:tcW w:w="1706" w:type="dxa"/>
            <w:gridSpan w:val="6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基金委</w:t>
            </w:r>
          </w:p>
        </w:tc>
        <w:tc>
          <w:tcPr>
            <w:tcW w:w="1706" w:type="dxa"/>
            <w:gridSpan w:val="4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国家自然科学基金青年项目</w:t>
            </w:r>
          </w:p>
        </w:tc>
        <w:tc>
          <w:tcPr>
            <w:tcW w:w="1707" w:type="dxa"/>
            <w:gridSpan w:val="4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国家级</w:t>
            </w:r>
          </w:p>
        </w:tc>
        <w:tc>
          <w:tcPr>
            <w:tcW w:w="1706" w:type="dxa"/>
            <w:gridSpan w:val="6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主持</w:t>
            </w:r>
          </w:p>
        </w:tc>
        <w:tc>
          <w:tcPr>
            <w:tcW w:w="1706" w:type="dxa"/>
            <w:gridSpan w:val="5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22</w:t>
            </w:r>
          </w:p>
        </w:tc>
        <w:tc>
          <w:tcPr>
            <w:tcW w:w="1706" w:type="dxa"/>
            <w:gridSpan w:val="4"/>
            <w:vAlign w:val="center"/>
          </w:tcPr>
          <w:p w:rsidR="00A40B63" w:rsidRDefault="00B00126">
            <w:pPr>
              <w:jc w:val="center"/>
              <w:rPr>
                <w:rFonts w:ascii="仿宋_GB2312" w:eastAsia="仿宋_GB2312" w:hAnsi="宋体"/>
              </w:rPr>
            </w:pPr>
            <w:r w:rsidRPr="001E40B3">
              <w:rPr>
                <w:rFonts w:ascii="宋体" w:hAnsi="宋体" w:hint="eastAsia"/>
              </w:rPr>
              <w:t>24.9</w:t>
            </w:r>
          </w:p>
        </w:tc>
        <w:tc>
          <w:tcPr>
            <w:tcW w:w="1706" w:type="dxa"/>
            <w:gridSpan w:val="7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13" w:type="dxa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A40B63" w:rsidTr="00BE7320">
        <w:trPr>
          <w:trHeight w:val="183"/>
          <w:jc w:val="center"/>
        </w:trPr>
        <w:tc>
          <w:tcPr>
            <w:tcW w:w="1130" w:type="dxa"/>
            <w:gridSpan w:val="2"/>
            <w:vMerge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68" w:type="dxa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t>2</w:t>
            </w:r>
          </w:p>
        </w:tc>
        <w:tc>
          <w:tcPr>
            <w:tcW w:w="1722" w:type="dxa"/>
            <w:gridSpan w:val="7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已立项</w:t>
            </w:r>
          </w:p>
        </w:tc>
        <w:tc>
          <w:tcPr>
            <w:tcW w:w="3252" w:type="dxa"/>
            <w:gridSpan w:val="9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基于人工神经网络多维时空数据挖掘的崩滑流灾害链预测</w:t>
            </w:r>
          </w:p>
        </w:tc>
        <w:tc>
          <w:tcPr>
            <w:tcW w:w="1706" w:type="dxa"/>
            <w:gridSpan w:val="6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湖北省科技厅</w:t>
            </w:r>
          </w:p>
        </w:tc>
        <w:tc>
          <w:tcPr>
            <w:tcW w:w="1706" w:type="dxa"/>
            <w:gridSpan w:val="4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湖北省自然科学基金面上项目</w:t>
            </w:r>
          </w:p>
        </w:tc>
        <w:tc>
          <w:tcPr>
            <w:tcW w:w="1707" w:type="dxa"/>
            <w:gridSpan w:val="4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省部级</w:t>
            </w:r>
          </w:p>
        </w:tc>
        <w:tc>
          <w:tcPr>
            <w:tcW w:w="1706" w:type="dxa"/>
            <w:gridSpan w:val="6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主持</w:t>
            </w:r>
          </w:p>
        </w:tc>
        <w:tc>
          <w:tcPr>
            <w:tcW w:w="1706" w:type="dxa"/>
            <w:gridSpan w:val="5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3</w:t>
            </w:r>
          </w:p>
        </w:tc>
        <w:tc>
          <w:tcPr>
            <w:tcW w:w="1706" w:type="dxa"/>
            <w:gridSpan w:val="4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0</w:t>
            </w:r>
          </w:p>
        </w:tc>
        <w:tc>
          <w:tcPr>
            <w:tcW w:w="1706" w:type="dxa"/>
            <w:gridSpan w:val="7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13" w:type="dxa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A40B63" w:rsidTr="00BE7320">
        <w:trPr>
          <w:trHeight w:val="183"/>
          <w:jc w:val="center"/>
        </w:trPr>
        <w:tc>
          <w:tcPr>
            <w:tcW w:w="1130" w:type="dxa"/>
            <w:gridSpan w:val="2"/>
            <w:vMerge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68" w:type="dxa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t>3</w:t>
            </w:r>
          </w:p>
        </w:tc>
        <w:tc>
          <w:tcPr>
            <w:tcW w:w="1722" w:type="dxa"/>
            <w:gridSpan w:val="7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2015M572140</w:t>
            </w:r>
          </w:p>
        </w:tc>
        <w:tc>
          <w:tcPr>
            <w:tcW w:w="3252" w:type="dxa"/>
            <w:gridSpan w:val="9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基于随机权值神经网络的滑坡位移区间预测研究</w:t>
            </w:r>
          </w:p>
        </w:tc>
        <w:tc>
          <w:tcPr>
            <w:tcW w:w="1706" w:type="dxa"/>
            <w:gridSpan w:val="6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博管办</w:t>
            </w:r>
          </w:p>
        </w:tc>
        <w:tc>
          <w:tcPr>
            <w:tcW w:w="1706" w:type="dxa"/>
            <w:gridSpan w:val="4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中国博士后科学基金面上项目</w:t>
            </w:r>
          </w:p>
        </w:tc>
        <w:tc>
          <w:tcPr>
            <w:tcW w:w="1707" w:type="dxa"/>
            <w:gridSpan w:val="4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省部级</w:t>
            </w:r>
          </w:p>
        </w:tc>
        <w:tc>
          <w:tcPr>
            <w:tcW w:w="1706" w:type="dxa"/>
            <w:gridSpan w:val="6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主持</w:t>
            </w:r>
          </w:p>
        </w:tc>
        <w:tc>
          <w:tcPr>
            <w:tcW w:w="1706" w:type="dxa"/>
            <w:gridSpan w:val="5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5</w:t>
            </w:r>
          </w:p>
        </w:tc>
        <w:tc>
          <w:tcPr>
            <w:tcW w:w="1706" w:type="dxa"/>
            <w:gridSpan w:val="4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5</w:t>
            </w:r>
          </w:p>
        </w:tc>
        <w:tc>
          <w:tcPr>
            <w:tcW w:w="1706" w:type="dxa"/>
            <w:gridSpan w:val="7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13" w:type="dxa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A40B63" w:rsidTr="00BE7320">
        <w:trPr>
          <w:trHeight w:val="183"/>
          <w:jc w:val="center"/>
        </w:trPr>
        <w:tc>
          <w:tcPr>
            <w:tcW w:w="1130" w:type="dxa"/>
            <w:gridSpan w:val="2"/>
            <w:vMerge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68" w:type="dxa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t>4</w:t>
            </w:r>
          </w:p>
        </w:tc>
        <w:tc>
          <w:tcPr>
            <w:tcW w:w="1722" w:type="dxa"/>
            <w:gridSpan w:val="7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106-611703051</w:t>
            </w:r>
          </w:p>
        </w:tc>
        <w:tc>
          <w:tcPr>
            <w:tcW w:w="3252" w:type="dxa"/>
            <w:gridSpan w:val="9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高速公路发卡设备的研制</w:t>
            </w:r>
          </w:p>
        </w:tc>
        <w:tc>
          <w:tcPr>
            <w:tcW w:w="1706" w:type="dxa"/>
            <w:gridSpan w:val="6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企业委托</w:t>
            </w:r>
          </w:p>
        </w:tc>
        <w:tc>
          <w:tcPr>
            <w:tcW w:w="1706" w:type="dxa"/>
            <w:gridSpan w:val="4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横向课题</w:t>
            </w:r>
          </w:p>
        </w:tc>
        <w:tc>
          <w:tcPr>
            <w:tcW w:w="1707" w:type="dxa"/>
            <w:gridSpan w:val="4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企业横向</w:t>
            </w:r>
          </w:p>
        </w:tc>
        <w:tc>
          <w:tcPr>
            <w:tcW w:w="1706" w:type="dxa"/>
            <w:gridSpan w:val="6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主持</w:t>
            </w:r>
          </w:p>
        </w:tc>
        <w:tc>
          <w:tcPr>
            <w:tcW w:w="1706" w:type="dxa"/>
            <w:gridSpan w:val="5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20</w:t>
            </w:r>
          </w:p>
        </w:tc>
        <w:tc>
          <w:tcPr>
            <w:tcW w:w="1706" w:type="dxa"/>
            <w:gridSpan w:val="4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6</w:t>
            </w:r>
          </w:p>
        </w:tc>
        <w:tc>
          <w:tcPr>
            <w:tcW w:w="1706" w:type="dxa"/>
            <w:gridSpan w:val="7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6</w:t>
            </w:r>
          </w:p>
        </w:tc>
        <w:tc>
          <w:tcPr>
            <w:tcW w:w="1713" w:type="dxa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A40B63" w:rsidTr="00BE7320">
        <w:trPr>
          <w:trHeight w:val="183"/>
          <w:jc w:val="center"/>
        </w:trPr>
        <w:tc>
          <w:tcPr>
            <w:tcW w:w="1130" w:type="dxa"/>
            <w:gridSpan w:val="2"/>
            <w:vMerge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bookmarkStart w:id="2" w:name="OLE_LINK5" w:colFirst="4" w:colLast="7"/>
          </w:p>
        </w:tc>
        <w:tc>
          <w:tcPr>
            <w:tcW w:w="568" w:type="dxa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t>5</w:t>
            </w:r>
          </w:p>
        </w:tc>
        <w:tc>
          <w:tcPr>
            <w:tcW w:w="1722" w:type="dxa"/>
            <w:gridSpan w:val="7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20152h0258</w:t>
            </w:r>
          </w:p>
        </w:tc>
        <w:tc>
          <w:tcPr>
            <w:tcW w:w="3252" w:type="dxa"/>
            <w:gridSpan w:val="9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虚拟控制器工程化应用软件开发</w:t>
            </w:r>
          </w:p>
        </w:tc>
        <w:tc>
          <w:tcPr>
            <w:tcW w:w="1706" w:type="dxa"/>
            <w:gridSpan w:val="6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企业委托</w:t>
            </w:r>
          </w:p>
        </w:tc>
        <w:tc>
          <w:tcPr>
            <w:tcW w:w="1706" w:type="dxa"/>
            <w:gridSpan w:val="4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横向课题</w:t>
            </w:r>
          </w:p>
        </w:tc>
        <w:tc>
          <w:tcPr>
            <w:tcW w:w="1707" w:type="dxa"/>
            <w:gridSpan w:val="4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企业横向</w:t>
            </w:r>
          </w:p>
        </w:tc>
        <w:tc>
          <w:tcPr>
            <w:tcW w:w="1706" w:type="dxa"/>
            <w:gridSpan w:val="6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bookmarkStart w:id="3" w:name="OLE_LINK4"/>
            <w:r>
              <w:rPr>
                <w:rFonts w:ascii="仿宋_GB2312" w:eastAsia="仿宋_GB2312" w:hAnsi="宋体" w:hint="eastAsia"/>
              </w:rPr>
              <w:t>参与</w:t>
            </w:r>
            <w:bookmarkEnd w:id="3"/>
          </w:p>
        </w:tc>
        <w:tc>
          <w:tcPr>
            <w:tcW w:w="1706" w:type="dxa"/>
            <w:gridSpan w:val="5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34</w:t>
            </w:r>
          </w:p>
        </w:tc>
        <w:tc>
          <w:tcPr>
            <w:tcW w:w="1706" w:type="dxa"/>
            <w:gridSpan w:val="4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32</w:t>
            </w:r>
          </w:p>
        </w:tc>
        <w:tc>
          <w:tcPr>
            <w:tcW w:w="1706" w:type="dxa"/>
            <w:gridSpan w:val="7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6</w:t>
            </w:r>
          </w:p>
        </w:tc>
        <w:tc>
          <w:tcPr>
            <w:tcW w:w="1713" w:type="dxa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</w:p>
        </w:tc>
      </w:tr>
      <w:bookmarkEnd w:id="2"/>
      <w:tr w:rsidR="00A40B63" w:rsidTr="00BE7320">
        <w:trPr>
          <w:trHeight w:val="183"/>
          <w:jc w:val="center"/>
        </w:trPr>
        <w:tc>
          <w:tcPr>
            <w:tcW w:w="1130" w:type="dxa"/>
            <w:gridSpan w:val="2"/>
            <w:vMerge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68" w:type="dxa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t>6</w:t>
            </w:r>
          </w:p>
        </w:tc>
        <w:tc>
          <w:tcPr>
            <w:tcW w:w="1722" w:type="dxa"/>
            <w:gridSpan w:val="7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20161j0169</w:t>
            </w:r>
          </w:p>
        </w:tc>
        <w:tc>
          <w:tcPr>
            <w:tcW w:w="3252" w:type="dxa"/>
            <w:gridSpan w:val="9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水面无人艇运动控制系统研究</w:t>
            </w:r>
          </w:p>
        </w:tc>
        <w:tc>
          <w:tcPr>
            <w:tcW w:w="1706" w:type="dxa"/>
            <w:gridSpan w:val="6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湖北省科技厅</w:t>
            </w:r>
          </w:p>
        </w:tc>
        <w:tc>
          <w:tcPr>
            <w:tcW w:w="1706" w:type="dxa"/>
            <w:gridSpan w:val="4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湖北省自然科学基金面上项目</w:t>
            </w:r>
          </w:p>
        </w:tc>
        <w:tc>
          <w:tcPr>
            <w:tcW w:w="1707" w:type="dxa"/>
            <w:gridSpan w:val="4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省部级</w:t>
            </w:r>
          </w:p>
        </w:tc>
        <w:tc>
          <w:tcPr>
            <w:tcW w:w="1706" w:type="dxa"/>
            <w:gridSpan w:val="6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参与</w:t>
            </w:r>
          </w:p>
        </w:tc>
        <w:tc>
          <w:tcPr>
            <w:tcW w:w="1706" w:type="dxa"/>
            <w:gridSpan w:val="5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3</w:t>
            </w:r>
          </w:p>
        </w:tc>
        <w:tc>
          <w:tcPr>
            <w:tcW w:w="1706" w:type="dxa"/>
            <w:gridSpan w:val="4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3</w:t>
            </w:r>
          </w:p>
        </w:tc>
        <w:tc>
          <w:tcPr>
            <w:tcW w:w="1706" w:type="dxa"/>
            <w:gridSpan w:val="7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0.2</w:t>
            </w:r>
          </w:p>
        </w:tc>
        <w:tc>
          <w:tcPr>
            <w:tcW w:w="1713" w:type="dxa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A40B63" w:rsidTr="00BE7320">
        <w:trPr>
          <w:trHeight w:val="183"/>
          <w:jc w:val="center"/>
        </w:trPr>
        <w:tc>
          <w:tcPr>
            <w:tcW w:w="1130" w:type="dxa"/>
            <w:gridSpan w:val="2"/>
            <w:vMerge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68" w:type="dxa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t>7</w:t>
            </w:r>
          </w:p>
        </w:tc>
        <w:tc>
          <w:tcPr>
            <w:tcW w:w="1722" w:type="dxa"/>
            <w:gridSpan w:val="7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20162h0077</w:t>
            </w:r>
          </w:p>
        </w:tc>
        <w:tc>
          <w:tcPr>
            <w:tcW w:w="3252" w:type="dxa"/>
            <w:gridSpan w:val="9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中核运行CP650模拟机升级改造设备及伴随服务</w:t>
            </w:r>
          </w:p>
        </w:tc>
        <w:tc>
          <w:tcPr>
            <w:tcW w:w="1706" w:type="dxa"/>
            <w:gridSpan w:val="6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企业委托</w:t>
            </w:r>
          </w:p>
        </w:tc>
        <w:tc>
          <w:tcPr>
            <w:tcW w:w="1706" w:type="dxa"/>
            <w:gridSpan w:val="4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横向课题</w:t>
            </w:r>
          </w:p>
        </w:tc>
        <w:tc>
          <w:tcPr>
            <w:tcW w:w="1707" w:type="dxa"/>
            <w:gridSpan w:val="4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企业横向</w:t>
            </w:r>
          </w:p>
        </w:tc>
        <w:tc>
          <w:tcPr>
            <w:tcW w:w="1706" w:type="dxa"/>
            <w:gridSpan w:val="6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参与</w:t>
            </w:r>
          </w:p>
        </w:tc>
        <w:tc>
          <w:tcPr>
            <w:tcW w:w="1706" w:type="dxa"/>
            <w:gridSpan w:val="5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34</w:t>
            </w:r>
          </w:p>
        </w:tc>
        <w:tc>
          <w:tcPr>
            <w:tcW w:w="1706" w:type="dxa"/>
            <w:gridSpan w:val="4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32.3</w:t>
            </w:r>
          </w:p>
        </w:tc>
        <w:tc>
          <w:tcPr>
            <w:tcW w:w="1706" w:type="dxa"/>
            <w:gridSpan w:val="7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4</w:t>
            </w:r>
          </w:p>
        </w:tc>
        <w:tc>
          <w:tcPr>
            <w:tcW w:w="1713" w:type="dxa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A40B63" w:rsidTr="00BE7320">
        <w:trPr>
          <w:trHeight w:val="183"/>
          <w:jc w:val="center"/>
        </w:trPr>
        <w:tc>
          <w:tcPr>
            <w:tcW w:w="1130" w:type="dxa"/>
            <w:gridSpan w:val="2"/>
            <w:vMerge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68" w:type="dxa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t>8</w:t>
            </w:r>
          </w:p>
        </w:tc>
        <w:tc>
          <w:tcPr>
            <w:tcW w:w="1722" w:type="dxa"/>
            <w:gridSpan w:val="7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20172h0005</w:t>
            </w:r>
          </w:p>
        </w:tc>
        <w:tc>
          <w:tcPr>
            <w:tcW w:w="3252" w:type="dxa"/>
            <w:gridSpan w:val="9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船舶中压直流综合电力系统关键设计技术研究</w:t>
            </w:r>
          </w:p>
        </w:tc>
        <w:tc>
          <w:tcPr>
            <w:tcW w:w="1706" w:type="dxa"/>
            <w:gridSpan w:val="6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企业委托</w:t>
            </w:r>
          </w:p>
        </w:tc>
        <w:tc>
          <w:tcPr>
            <w:tcW w:w="1706" w:type="dxa"/>
            <w:gridSpan w:val="4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横向课题</w:t>
            </w:r>
          </w:p>
        </w:tc>
        <w:tc>
          <w:tcPr>
            <w:tcW w:w="1707" w:type="dxa"/>
            <w:gridSpan w:val="4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企业横向</w:t>
            </w:r>
          </w:p>
        </w:tc>
        <w:tc>
          <w:tcPr>
            <w:tcW w:w="1706" w:type="dxa"/>
            <w:gridSpan w:val="6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参与</w:t>
            </w:r>
          </w:p>
        </w:tc>
        <w:tc>
          <w:tcPr>
            <w:tcW w:w="1706" w:type="dxa"/>
            <w:gridSpan w:val="5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16</w:t>
            </w:r>
          </w:p>
        </w:tc>
        <w:tc>
          <w:tcPr>
            <w:tcW w:w="1706" w:type="dxa"/>
            <w:gridSpan w:val="4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4.8</w:t>
            </w:r>
          </w:p>
        </w:tc>
        <w:tc>
          <w:tcPr>
            <w:tcW w:w="1706" w:type="dxa"/>
            <w:gridSpan w:val="7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2.3</w:t>
            </w:r>
          </w:p>
        </w:tc>
        <w:tc>
          <w:tcPr>
            <w:tcW w:w="1713" w:type="dxa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A40B63" w:rsidTr="00BE7320">
        <w:trPr>
          <w:trHeight w:val="183"/>
          <w:jc w:val="center"/>
        </w:trPr>
        <w:tc>
          <w:tcPr>
            <w:tcW w:w="1130" w:type="dxa"/>
            <w:gridSpan w:val="2"/>
            <w:vMerge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68" w:type="dxa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9</w:t>
            </w:r>
          </w:p>
        </w:tc>
        <w:tc>
          <w:tcPr>
            <w:tcW w:w="1722" w:type="dxa"/>
            <w:gridSpan w:val="7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20172h0019</w:t>
            </w:r>
          </w:p>
        </w:tc>
        <w:tc>
          <w:tcPr>
            <w:tcW w:w="3252" w:type="dxa"/>
            <w:gridSpan w:val="9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船舶六自由度仿真系统开发</w:t>
            </w:r>
          </w:p>
        </w:tc>
        <w:tc>
          <w:tcPr>
            <w:tcW w:w="1706" w:type="dxa"/>
            <w:gridSpan w:val="6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企业委托</w:t>
            </w:r>
          </w:p>
        </w:tc>
        <w:tc>
          <w:tcPr>
            <w:tcW w:w="1706" w:type="dxa"/>
            <w:gridSpan w:val="4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横向课题</w:t>
            </w:r>
          </w:p>
        </w:tc>
        <w:tc>
          <w:tcPr>
            <w:tcW w:w="1707" w:type="dxa"/>
            <w:gridSpan w:val="4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企业横向</w:t>
            </w:r>
          </w:p>
        </w:tc>
        <w:tc>
          <w:tcPr>
            <w:tcW w:w="1706" w:type="dxa"/>
            <w:gridSpan w:val="6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参与</w:t>
            </w:r>
          </w:p>
        </w:tc>
        <w:tc>
          <w:tcPr>
            <w:tcW w:w="1706" w:type="dxa"/>
            <w:gridSpan w:val="5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8</w:t>
            </w:r>
          </w:p>
        </w:tc>
        <w:tc>
          <w:tcPr>
            <w:tcW w:w="1706" w:type="dxa"/>
            <w:gridSpan w:val="4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8</w:t>
            </w:r>
          </w:p>
        </w:tc>
        <w:tc>
          <w:tcPr>
            <w:tcW w:w="1706" w:type="dxa"/>
            <w:gridSpan w:val="7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7</w:t>
            </w:r>
          </w:p>
        </w:tc>
        <w:tc>
          <w:tcPr>
            <w:tcW w:w="1713" w:type="dxa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A40B63" w:rsidTr="00BE7320">
        <w:trPr>
          <w:trHeight w:val="183"/>
          <w:jc w:val="center"/>
        </w:trPr>
        <w:tc>
          <w:tcPr>
            <w:tcW w:w="1130" w:type="dxa"/>
            <w:gridSpan w:val="2"/>
            <w:vMerge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68" w:type="dxa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 w:rsidRPr="001C7A3B">
              <w:rPr>
                <w:rFonts w:ascii="宋体" w:hAnsi="宋体" w:hint="eastAsia"/>
              </w:rPr>
              <w:t>10</w:t>
            </w:r>
          </w:p>
        </w:tc>
        <w:tc>
          <w:tcPr>
            <w:tcW w:w="1722" w:type="dxa"/>
            <w:gridSpan w:val="7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 w:rsidRPr="00D14B2F">
              <w:rPr>
                <w:rFonts w:ascii="仿宋_GB2312" w:eastAsia="仿宋_GB2312" w:hAnsi="宋体"/>
              </w:rPr>
              <w:t>20173h0025</w:t>
            </w:r>
          </w:p>
        </w:tc>
        <w:tc>
          <w:tcPr>
            <w:tcW w:w="3252" w:type="dxa"/>
            <w:gridSpan w:val="9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 w:rsidRPr="00D14B2F">
              <w:rPr>
                <w:rFonts w:ascii="仿宋_GB2312" w:eastAsia="仿宋_GB2312" w:hAnsi="宋体" w:hint="eastAsia"/>
              </w:rPr>
              <w:t>万向石油储运舟山有限公司码头工程通航安全影响论证报告</w:t>
            </w:r>
          </w:p>
        </w:tc>
        <w:tc>
          <w:tcPr>
            <w:tcW w:w="1706" w:type="dxa"/>
            <w:gridSpan w:val="6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企业委托</w:t>
            </w:r>
          </w:p>
        </w:tc>
        <w:tc>
          <w:tcPr>
            <w:tcW w:w="1706" w:type="dxa"/>
            <w:gridSpan w:val="4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横向课题</w:t>
            </w:r>
          </w:p>
        </w:tc>
        <w:tc>
          <w:tcPr>
            <w:tcW w:w="1707" w:type="dxa"/>
            <w:gridSpan w:val="4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企业横向</w:t>
            </w:r>
          </w:p>
        </w:tc>
        <w:tc>
          <w:tcPr>
            <w:tcW w:w="1706" w:type="dxa"/>
            <w:gridSpan w:val="6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参与</w:t>
            </w:r>
          </w:p>
        </w:tc>
        <w:tc>
          <w:tcPr>
            <w:tcW w:w="1706" w:type="dxa"/>
            <w:gridSpan w:val="5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24</w:t>
            </w:r>
          </w:p>
        </w:tc>
        <w:tc>
          <w:tcPr>
            <w:tcW w:w="1706" w:type="dxa"/>
            <w:gridSpan w:val="4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24</w:t>
            </w:r>
          </w:p>
        </w:tc>
        <w:tc>
          <w:tcPr>
            <w:tcW w:w="1706" w:type="dxa"/>
            <w:gridSpan w:val="7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20</w:t>
            </w:r>
          </w:p>
        </w:tc>
        <w:tc>
          <w:tcPr>
            <w:tcW w:w="1713" w:type="dxa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A40B63" w:rsidTr="00BE7320">
        <w:trPr>
          <w:trHeight w:val="183"/>
          <w:jc w:val="center"/>
        </w:trPr>
        <w:tc>
          <w:tcPr>
            <w:tcW w:w="1130" w:type="dxa"/>
            <w:gridSpan w:val="2"/>
            <w:vMerge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68" w:type="dxa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11</w:t>
            </w:r>
          </w:p>
        </w:tc>
        <w:tc>
          <w:tcPr>
            <w:tcW w:w="1722" w:type="dxa"/>
            <w:gridSpan w:val="7"/>
            <w:vAlign w:val="center"/>
          </w:tcPr>
          <w:p w:rsidR="00A40B63" w:rsidRPr="00D14B2F" w:rsidRDefault="00A40B63">
            <w:pPr>
              <w:jc w:val="center"/>
              <w:rPr>
                <w:rFonts w:ascii="仿宋_GB2312" w:eastAsia="仿宋_GB2312" w:hAnsi="宋体"/>
              </w:rPr>
            </w:pPr>
            <w:r w:rsidRPr="00D14B2F">
              <w:rPr>
                <w:rFonts w:ascii="仿宋_GB2312" w:eastAsia="仿宋_GB2312" w:hAnsi="宋体"/>
              </w:rPr>
              <w:t>20172h0088</w:t>
            </w:r>
          </w:p>
        </w:tc>
        <w:tc>
          <w:tcPr>
            <w:tcW w:w="3252" w:type="dxa"/>
            <w:gridSpan w:val="9"/>
            <w:vAlign w:val="center"/>
          </w:tcPr>
          <w:p w:rsidR="00A40B63" w:rsidRPr="00D14B2F" w:rsidRDefault="00A40B63">
            <w:pPr>
              <w:jc w:val="center"/>
              <w:rPr>
                <w:rFonts w:ascii="仿宋_GB2312" w:eastAsia="仿宋_GB2312" w:hAnsi="宋体"/>
              </w:rPr>
            </w:pPr>
            <w:r w:rsidRPr="00D14B2F">
              <w:rPr>
                <w:rFonts w:ascii="仿宋_GB2312" w:eastAsia="仿宋_GB2312" w:hAnsi="宋体" w:hint="eastAsia"/>
              </w:rPr>
              <w:t>DCS测试管理软件通信软件</w:t>
            </w:r>
          </w:p>
        </w:tc>
        <w:tc>
          <w:tcPr>
            <w:tcW w:w="1706" w:type="dxa"/>
            <w:gridSpan w:val="6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企业委托</w:t>
            </w:r>
          </w:p>
        </w:tc>
        <w:tc>
          <w:tcPr>
            <w:tcW w:w="1706" w:type="dxa"/>
            <w:gridSpan w:val="4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横向课题</w:t>
            </w:r>
          </w:p>
        </w:tc>
        <w:tc>
          <w:tcPr>
            <w:tcW w:w="1707" w:type="dxa"/>
            <w:gridSpan w:val="4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企业横向</w:t>
            </w:r>
          </w:p>
        </w:tc>
        <w:tc>
          <w:tcPr>
            <w:tcW w:w="1706" w:type="dxa"/>
            <w:gridSpan w:val="6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参与</w:t>
            </w:r>
          </w:p>
        </w:tc>
        <w:tc>
          <w:tcPr>
            <w:tcW w:w="1706" w:type="dxa"/>
            <w:gridSpan w:val="5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9.9</w:t>
            </w:r>
          </w:p>
        </w:tc>
        <w:tc>
          <w:tcPr>
            <w:tcW w:w="1706" w:type="dxa"/>
            <w:gridSpan w:val="4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9.9</w:t>
            </w:r>
          </w:p>
        </w:tc>
        <w:tc>
          <w:tcPr>
            <w:tcW w:w="1706" w:type="dxa"/>
            <w:gridSpan w:val="7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9.8</w:t>
            </w:r>
          </w:p>
        </w:tc>
        <w:tc>
          <w:tcPr>
            <w:tcW w:w="1713" w:type="dxa"/>
            <w:vAlign w:val="center"/>
          </w:tcPr>
          <w:p w:rsidR="00A40B63" w:rsidRDefault="00A40B63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A40B63" w:rsidTr="00BE7320">
        <w:trPr>
          <w:trHeight w:val="183"/>
          <w:jc w:val="center"/>
        </w:trPr>
        <w:tc>
          <w:tcPr>
            <w:tcW w:w="1130" w:type="dxa"/>
            <w:gridSpan w:val="2"/>
            <w:vMerge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68" w:type="dxa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12</w:t>
            </w:r>
          </w:p>
        </w:tc>
        <w:tc>
          <w:tcPr>
            <w:tcW w:w="1722" w:type="dxa"/>
            <w:gridSpan w:val="7"/>
            <w:vAlign w:val="center"/>
          </w:tcPr>
          <w:p w:rsidR="00A40B63" w:rsidRPr="00D14B2F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 w:rsidRPr="00A40B63">
              <w:rPr>
                <w:rFonts w:ascii="仿宋_GB2312" w:eastAsia="仿宋_GB2312" w:hAnsi="宋体"/>
              </w:rPr>
              <w:t>20172h0062</w:t>
            </w:r>
          </w:p>
        </w:tc>
        <w:tc>
          <w:tcPr>
            <w:tcW w:w="3252" w:type="dxa"/>
            <w:gridSpan w:val="9"/>
            <w:vAlign w:val="center"/>
          </w:tcPr>
          <w:p w:rsidR="00A40B63" w:rsidRPr="00D14B2F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 w:rsidRPr="00A40B63">
              <w:rPr>
                <w:rFonts w:ascii="仿宋_GB2312" w:eastAsia="仿宋_GB2312" w:hAnsi="宋体"/>
              </w:rPr>
              <w:t>电电混合电动汽车及双向电能转换研究平台</w:t>
            </w:r>
          </w:p>
        </w:tc>
        <w:tc>
          <w:tcPr>
            <w:tcW w:w="1706" w:type="dxa"/>
            <w:gridSpan w:val="6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企业委托</w:t>
            </w:r>
          </w:p>
        </w:tc>
        <w:tc>
          <w:tcPr>
            <w:tcW w:w="1706" w:type="dxa"/>
            <w:gridSpan w:val="4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横向课题</w:t>
            </w:r>
          </w:p>
        </w:tc>
        <w:tc>
          <w:tcPr>
            <w:tcW w:w="1707" w:type="dxa"/>
            <w:gridSpan w:val="4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企业横向</w:t>
            </w:r>
          </w:p>
        </w:tc>
        <w:tc>
          <w:tcPr>
            <w:tcW w:w="1706" w:type="dxa"/>
            <w:gridSpan w:val="6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参与</w:t>
            </w:r>
          </w:p>
        </w:tc>
        <w:tc>
          <w:tcPr>
            <w:tcW w:w="1706" w:type="dxa"/>
            <w:gridSpan w:val="5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44.9</w:t>
            </w:r>
          </w:p>
        </w:tc>
        <w:tc>
          <w:tcPr>
            <w:tcW w:w="1706" w:type="dxa"/>
            <w:gridSpan w:val="4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06" w:type="dxa"/>
            <w:gridSpan w:val="7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16</w:t>
            </w:r>
          </w:p>
        </w:tc>
        <w:tc>
          <w:tcPr>
            <w:tcW w:w="1713" w:type="dxa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A40B63" w:rsidTr="00BE7320">
        <w:trPr>
          <w:trHeight w:val="624"/>
          <w:jc w:val="center"/>
        </w:trPr>
        <w:tc>
          <w:tcPr>
            <w:tcW w:w="1130" w:type="dxa"/>
            <w:gridSpan w:val="2"/>
            <w:vMerge w:val="restart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任现职以来发表论文</w:t>
            </w:r>
          </w:p>
        </w:tc>
        <w:tc>
          <w:tcPr>
            <w:tcW w:w="568" w:type="dxa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序号</w:t>
            </w:r>
          </w:p>
        </w:tc>
        <w:tc>
          <w:tcPr>
            <w:tcW w:w="6093" w:type="dxa"/>
            <w:gridSpan w:val="19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论文名称</w:t>
            </w:r>
          </w:p>
        </w:tc>
        <w:tc>
          <w:tcPr>
            <w:tcW w:w="1842" w:type="dxa"/>
            <w:gridSpan w:val="5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期刊名称</w:t>
            </w:r>
          </w:p>
        </w:tc>
        <w:tc>
          <w:tcPr>
            <w:tcW w:w="1985" w:type="dxa"/>
            <w:gridSpan w:val="5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年卷期页</w:t>
            </w:r>
          </w:p>
        </w:tc>
        <w:tc>
          <w:tcPr>
            <w:tcW w:w="1843" w:type="dxa"/>
            <w:gridSpan w:val="6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刊号</w:t>
            </w:r>
          </w:p>
        </w:tc>
        <w:tc>
          <w:tcPr>
            <w:tcW w:w="1134" w:type="dxa"/>
            <w:gridSpan w:val="4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作者排序</w:t>
            </w:r>
          </w:p>
        </w:tc>
        <w:tc>
          <w:tcPr>
            <w:tcW w:w="1275" w:type="dxa"/>
            <w:gridSpan w:val="4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是否国际会议论文集</w:t>
            </w:r>
          </w:p>
        </w:tc>
        <w:tc>
          <w:tcPr>
            <w:tcW w:w="1276" w:type="dxa"/>
            <w:gridSpan w:val="3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分区</w:t>
            </w:r>
          </w:p>
        </w:tc>
        <w:tc>
          <w:tcPr>
            <w:tcW w:w="1299" w:type="dxa"/>
            <w:gridSpan w:val="3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检索</w:t>
            </w:r>
            <w:r>
              <w:rPr>
                <w:rFonts w:ascii="仿宋_GB2312" w:eastAsia="仿宋_GB2312" w:hAnsi="宋体"/>
              </w:rPr>
              <w:t>/</w:t>
            </w:r>
            <w:r>
              <w:rPr>
                <w:rFonts w:ascii="仿宋_GB2312" w:eastAsia="仿宋_GB2312" w:hAnsi="宋体" w:hint="eastAsia"/>
              </w:rPr>
              <w:t>转载</w:t>
            </w:r>
          </w:p>
        </w:tc>
        <w:tc>
          <w:tcPr>
            <w:tcW w:w="1883" w:type="dxa"/>
            <w:gridSpan w:val="4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备注</w:t>
            </w:r>
          </w:p>
        </w:tc>
      </w:tr>
      <w:tr w:rsidR="00A40B63" w:rsidTr="00BE7320">
        <w:trPr>
          <w:trHeight w:hRule="exact" w:val="1754"/>
          <w:jc w:val="center"/>
        </w:trPr>
        <w:tc>
          <w:tcPr>
            <w:tcW w:w="1130" w:type="dxa"/>
            <w:gridSpan w:val="2"/>
            <w:vMerge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68" w:type="dxa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t>1</w:t>
            </w:r>
          </w:p>
        </w:tc>
        <w:tc>
          <w:tcPr>
            <w:tcW w:w="6093" w:type="dxa"/>
            <w:gridSpan w:val="19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Landslide displacement prediction with uncertainty based on neural networks with random hidden weights</w:t>
            </w:r>
          </w:p>
        </w:tc>
        <w:tc>
          <w:tcPr>
            <w:tcW w:w="1842" w:type="dxa"/>
            <w:gridSpan w:val="5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IEEE Transactions on Neural Networks and Learning Systems</w:t>
            </w:r>
          </w:p>
        </w:tc>
        <w:tc>
          <w:tcPr>
            <w:tcW w:w="1985" w:type="dxa"/>
            <w:gridSpan w:val="5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vol. 27, no. 12, pp. 2683-2695, 2016</w:t>
            </w:r>
          </w:p>
        </w:tc>
        <w:tc>
          <w:tcPr>
            <w:tcW w:w="1843" w:type="dxa"/>
            <w:gridSpan w:val="6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2162-237X</w:t>
            </w:r>
          </w:p>
        </w:tc>
        <w:tc>
          <w:tcPr>
            <w:tcW w:w="1134" w:type="dxa"/>
            <w:gridSpan w:val="4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1</w:t>
            </w:r>
          </w:p>
        </w:tc>
        <w:tc>
          <w:tcPr>
            <w:tcW w:w="1275" w:type="dxa"/>
            <w:gridSpan w:val="4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否</w:t>
            </w:r>
          </w:p>
        </w:tc>
        <w:tc>
          <w:tcPr>
            <w:tcW w:w="1276" w:type="dxa"/>
            <w:gridSpan w:val="3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国际</w:t>
            </w:r>
            <w:r>
              <w:rPr>
                <w:rFonts w:ascii="仿宋_GB2312" w:eastAsia="仿宋_GB2312" w:hAnsi="宋体"/>
              </w:rPr>
              <w:t>A</w:t>
            </w:r>
            <w:r>
              <w:rPr>
                <w:rFonts w:ascii="仿宋_GB2312" w:eastAsia="仿宋_GB2312" w:hAnsi="宋体" w:hint="eastAsia"/>
              </w:rPr>
              <w:t>区</w:t>
            </w:r>
          </w:p>
        </w:tc>
        <w:tc>
          <w:tcPr>
            <w:tcW w:w="1299" w:type="dxa"/>
            <w:gridSpan w:val="3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SCI</w:t>
            </w:r>
          </w:p>
        </w:tc>
        <w:tc>
          <w:tcPr>
            <w:tcW w:w="1883" w:type="dxa"/>
            <w:gridSpan w:val="4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A40B63" w:rsidTr="00BE7320">
        <w:trPr>
          <w:trHeight w:hRule="exact" w:val="884"/>
          <w:jc w:val="center"/>
        </w:trPr>
        <w:tc>
          <w:tcPr>
            <w:tcW w:w="1130" w:type="dxa"/>
            <w:gridSpan w:val="2"/>
            <w:vMerge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68" w:type="dxa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t>2</w:t>
            </w:r>
          </w:p>
        </w:tc>
        <w:tc>
          <w:tcPr>
            <w:tcW w:w="6093" w:type="dxa"/>
            <w:gridSpan w:val="19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Prediction intervals for landslide displacement based on switched neural networks</w:t>
            </w:r>
          </w:p>
        </w:tc>
        <w:tc>
          <w:tcPr>
            <w:tcW w:w="1842" w:type="dxa"/>
            <w:gridSpan w:val="5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IEEE Transactions on Reliability</w:t>
            </w:r>
          </w:p>
        </w:tc>
        <w:tc>
          <w:tcPr>
            <w:tcW w:w="1985" w:type="dxa"/>
            <w:gridSpan w:val="5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vol. 65, no. 3, pp. 1483-1495,2016</w:t>
            </w:r>
          </w:p>
        </w:tc>
        <w:tc>
          <w:tcPr>
            <w:tcW w:w="1843" w:type="dxa"/>
            <w:gridSpan w:val="6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0018-9529</w:t>
            </w:r>
          </w:p>
        </w:tc>
        <w:tc>
          <w:tcPr>
            <w:tcW w:w="1134" w:type="dxa"/>
            <w:gridSpan w:val="4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1</w:t>
            </w:r>
          </w:p>
        </w:tc>
        <w:tc>
          <w:tcPr>
            <w:tcW w:w="1275" w:type="dxa"/>
            <w:gridSpan w:val="4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否</w:t>
            </w:r>
          </w:p>
        </w:tc>
        <w:tc>
          <w:tcPr>
            <w:tcW w:w="1276" w:type="dxa"/>
            <w:gridSpan w:val="3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国际</w:t>
            </w:r>
            <w:r>
              <w:rPr>
                <w:rFonts w:ascii="仿宋_GB2312" w:eastAsia="仿宋_GB2312" w:hAnsi="宋体"/>
              </w:rPr>
              <w:t>A</w:t>
            </w:r>
            <w:r>
              <w:rPr>
                <w:rFonts w:ascii="仿宋_GB2312" w:eastAsia="仿宋_GB2312" w:hAnsi="宋体" w:hint="eastAsia"/>
              </w:rPr>
              <w:t>区</w:t>
            </w:r>
          </w:p>
        </w:tc>
        <w:tc>
          <w:tcPr>
            <w:tcW w:w="1299" w:type="dxa"/>
            <w:gridSpan w:val="3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SCI</w:t>
            </w:r>
          </w:p>
        </w:tc>
        <w:tc>
          <w:tcPr>
            <w:tcW w:w="1883" w:type="dxa"/>
            <w:gridSpan w:val="4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A40B63" w:rsidTr="00BE7320">
        <w:trPr>
          <w:trHeight w:hRule="exact" w:val="614"/>
          <w:jc w:val="center"/>
        </w:trPr>
        <w:tc>
          <w:tcPr>
            <w:tcW w:w="1130" w:type="dxa"/>
            <w:gridSpan w:val="2"/>
            <w:vMerge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68" w:type="dxa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t>3</w:t>
            </w:r>
          </w:p>
        </w:tc>
        <w:tc>
          <w:tcPr>
            <w:tcW w:w="6093" w:type="dxa"/>
            <w:gridSpan w:val="19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Multiple neural networks switched prediction for landslide displacement</w:t>
            </w:r>
          </w:p>
        </w:tc>
        <w:tc>
          <w:tcPr>
            <w:tcW w:w="1842" w:type="dxa"/>
            <w:gridSpan w:val="5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Engineering Geology</w:t>
            </w:r>
          </w:p>
        </w:tc>
        <w:tc>
          <w:tcPr>
            <w:tcW w:w="1985" w:type="dxa"/>
            <w:gridSpan w:val="5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vol. 186, pp. 91-99, 2015</w:t>
            </w:r>
          </w:p>
        </w:tc>
        <w:tc>
          <w:tcPr>
            <w:tcW w:w="1843" w:type="dxa"/>
            <w:gridSpan w:val="6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0013-7952</w:t>
            </w:r>
          </w:p>
        </w:tc>
        <w:tc>
          <w:tcPr>
            <w:tcW w:w="1134" w:type="dxa"/>
            <w:gridSpan w:val="4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1</w:t>
            </w:r>
          </w:p>
        </w:tc>
        <w:tc>
          <w:tcPr>
            <w:tcW w:w="1275" w:type="dxa"/>
            <w:gridSpan w:val="4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否</w:t>
            </w:r>
          </w:p>
        </w:tc>
        <w:tc>
          <w:tcPr>
            <w:tcW w:w="1276" w:type="dxa"/>
            <w:gridSpan w:val="3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国际</w:t>
            </w:r>
            <w:r>
              <w:rPr>
                <w:rFonts w:ascii="仿宋_GB2312" w:eastAsia="仿宋_GB2312" w:hAnsi="宋体"/>
              </w:rPr>
              <w:t>A</w:t>
            </w:r>
            <w:r>
              <w:rPr>
                <w:rFonts w:ascii="仿宋_GB2312" w:eastAsia="仿宋_GB2312" w:hAnsi="宋体" w:hint="eastAsia"/>
              </w:rPr>
              <w:t>区</w:t>
            </w:r>
          </w:p>
        </w:tc>
        <w:tc>
          <w:tcPr>
            <w:tcW w:w="1299" w:type="dxa"/>
            <w:gridSpan w:val="3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SCI</w:t>
            </w:r>
          </w:p>
        </w:tc>
        <w:tc>
          <w:tcPr>
            <w:tcW w:w="1883" w:type="dxa"/>
            <w:gridSpan w:val="4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A40B63" w:rsidTr="00BE7320">
        <w:trPr>
          <w:trHeight w:hRule="exact" w:val="1499"/>
          <w:jc w:val="center"/>
        </w:trPr>
        <w:tc>
          <w:tcPr>
            <w:tcW w:w="1130" w:type="dxa"/>
            <w:gridSpan w:val="2"/>
            <w:vMerge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68" w:type="dxa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t>4</w:t>
            </w:r>
          </w:p>
        </w:tc>
        <w:tc>
          <w:tcPr>
            <w:tcW w:w="6093" w:type="dxa"/>
            <w:gridSpan w:val="19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Extreme learning machine for the displacement prediction of landslide under rainfall and reservoir level</w:t>
            </w:r>
          </w:p>
        </w:tc>
        <w:tc>
          <w:tcPr>
            <w:tcW w:w="1842" w:type="dxa"/>
            <w:gridSpan w:val="5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Stochastic Environmental Research and Risk Assessment</w:t>
            </w:r>
          </w:p>
        </w:tc>
        <w:tc>
          <w:tcPr>
            <w:tcW w:w="1985" w:type="dxa"/>
            <w:gridSpan w:val="5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vol.28, no.8, pp.1957-1972, 2014</w:t>
            </w:r>
          </w:p>
        </w:tc>
        <w:tc>
          <w:tcPr>
            <w:tcW w:w="1843" w:type="dxa"/>
            <w:gridSpan w:val="6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1436-3240</w:t>
            </w:r>
          </w:p>
        </w:tc>
        <w:tc>
          <w:tcPr>
            <w:tcW w:w="1134" w:type="dxa"/>
            <w:gridSpan w:val="4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1</w:t>
            </w:r>
          </w:p>
        </w:tc>
        <w:tc>
          <w:tcPr>
            <w:tcW w:w="1275" w:type="dxa"/>
            <w:gridSpan w:val="4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否</w:t>
            </w:r>
          </w:p>
        </w:tc>
        <w:tc>
          <w:tcPr>
            <w:tcW w:w="1276" w:type="dxa"/>
            <w:gridSpan w:val="3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国际</w:t>
            </w:r>
            <w:r>
              <w:rPr>
                <w:rFonts w:ascii="仿宋_GB2312" w:eastAsia="仿宋_GB2312" w:hAnsi="宋体"/>
              </w:rPr>
              <w:t>A</w:t>
            </w:r>
            <w:r>
              <w:rPr>
                <w:rFonts w:ascii="仿宋_GB2312" w:eastAsia="仿宋_GB2312" w:hAnsi="宋体" w:hint="eastAsia"/>
              </w:rPr>
              <w:t>区</w:t>
            </w:r>
          </w:p>
        </w:tc>
        <w:tc>
          <w:tcPr>
            <w:tcW w:w="1299" w:type="dxa"/>
            <w:gridSpan w:val="3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SCI</w:t>
            </w:r>
          </w:p>
        </w:tc>
        <w:tc>
          <w:tcPr>
            <w:tcW w:w="1883" w:type="dxa"/>
            <w:gridSpan w:val="4"/>
            <w:vAlign w:val="center"/>
          </w:tcPr>
          <w:p w:rsidR="00A40B63" w:rsidRDefault="00A40B63" w:rsidP="008B1227">
            <w:pPr>
              <w:rPr>
                <w:rFonts w:ascii="仿宋_GB2312" w:eastAsia="仿宋_GB2312" w:hAnsi="宋体"/>
              </w:rPr>
            </w:pPr>
          </w:p>
        </w:tc>
      </w:tr>
      <w:tr w:rsidR="00A40B63" w:rsidTr="00BE7320">
        <w:trPr>
          <w:trHeight w:hRule="exact" w:val="869"/>
          <w:jc w:val="center"/>
        </w:trPr>
        <w:tc>
          <w:tcPr>
            <w:tcW w:w="1130" w:type="dxa"/>
            <w:gridSpan w:val="2"/>
            <w:vMerge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68" w:type="dxa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t>5</w:t>
            </w:r>
          </w:p>
        </w:tc>
        <w:tc>
          <w:tcPr>
            <w:tcW w:w="6093" w:type="dxa"/>
            <w:gridSpan w:val="19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Ensemble of extreme learning machine for landslide displacement prediction based on time series analysis</w:t>
            </w:r>
          </w:p>
        </w:tc>
        <w:tc>
          <w:tcPr>
            <w:tcW w:w="1842" w:type="dxa"/>
            <w:gridSpan w:val="5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Neural Computing and Applications</w:t>
            </w:r>
          </w:p>
        </w:tc>
        <w:tc>
          <w:tcPr>
            <w:tcW w:w="1985" w:type="dxa"/>
            <w:gridSpan w:val="5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vol.24, no.1, pp.99-107, 2014</w:t>
            </w:r>
          </w:p>
        </w:tc>
        <w:tc>
          <w:tcPr>
            <w:tcW w:w="1843" w:type="dxa"/>
            <w:gridSpan w:val="6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0941-0643</w:t>
            </w:r>
          </w:p>
        </w:tc>
        <w:tc>
          <w:tcPr>
            <w:tcW w:w="1134" w:type="dxa"/>
            <w:gridSpan w:val="4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1</w:t>
            </w:r>
          </w:p>
        </w:tc>
        <w:tc>
          <w:tcPr>
            <w:tcW w:w="1275" w:type="dxa"/>
            <w:gridSpan w:val="4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否</w:t>
            </w:r>
          </w:p>
        </w:tc>
        <w:tc>
          <w:tcPr>
            <w:tcW w:w="1276" w:type="dxa"/>
            <w:gridSpan w:val="3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国际</w:t>
            </w:r>
            <w:r w:rsidR="008B1227" w:rsidRPr="001E40B3">
              <w:rPr>
                <w:rFonts w:ascii="宋体" w:hAnsi="宋体" w:hint="eastAsia"/>
              </w:rPr>
              <w:t>B</w:t>
            </w:r>
            <w:r>
              <w:rPr>
                <w:rFonts w:ascii="仿宋_GB2312" w:eastAsia="仿宋_GB2312" w:hAnsi="宋体" w:hint="eastAsia"/>
              </w:rPr>
              <w:t>区</w:t>
            </w:r>
          </w:p>
        </w:tc>
        <w:tc>
          <w:tcPr>
            <w:tcW w:w="1299" w:type="dxa"/>
            <w:gridSpan w:val="3"/>
            <w:vAlign w:val="center"/>
          </w:tcPr>
          <w:p w:rsidR="00A40B63" w:rsidRDefault="00A40B63" w:rsidP="00A40B6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SCI</w:t>
            </w:r>
          </w:p>
        </w:tc>
        <w:tc>
          <w:tcPr>
            <w:tcW w:w="1883" w:type="dxa"/>
            <w:gridSpan w:val="4"/>
            <w:vAlign w:val="center"/>
          </w:tcPr>
          <w:p w:rsidR="00A40B63" w:rsidRPr="001E40B3" w:rsidRDefault="00A40B63" w:rsidP="00A40B63">
            <w:pPr>
              <w:jc w:val="center"/>
              <w:rPr>
                <w:rFonts w:ascii="仿宋_GB2312" w:hAnsi="宋体"/>
              </w:rPr>
            </w:pPr>
          </w:p>
        </w:tc>
      </w:tr>
      <w:tr w:rsidR="00611C00" w:rsidTr="00BE7320">
        <w:trPr>
          <w:trHeight w:hRule="exact" w:val="1059"/>
          <w:jc w:val="center"/>
        </w:trPr>
        <w:tc>
          <w:tcPr>
            <w:tcW w:w="1130" w:type="dxa"/>
            <w:gridSpan w:val="2"/>
            <w:vMerge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68" w:type="dxa"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t>6</w:t>
            </w:r>
          </w:p>
        </w:tc>
        <w:tc>
          <w:tcPr>
            <w:tcW w:w="6093" w:type="dxa"/>
            <w:gridSpan w:val="19"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基于误差修正EOS-ELM的滑坡位移预测</w:t>
            </w:r>
          </w:p>
        </w:tc>
        <w:tc>
          <w:tcPr>
            <w:tcW w:w="1842" w:type="dxa"/>
            <w:gridSpan w:val="5"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  <w:bookmarkStart w:id="4" w:name="OLE_LINK6"/>
            <w:r>
              <w:rPr>
                <w:rFonts w:ascii="仿宋_GB2312" w:eastAsia="仿宋_GB2312" w:hAnsi="宋体" w:hint="eastAsia"/>
              </w:rPr>
              <w:t>华中科技大学学报（自然科学版）</w:t>
            </w:r>
            <w:bookmarkEnd w:id="4"/>
          </w:p>
        </w:tc>
        <w:tc>
          <w:tcPr>
            <w:tcW w:w="1985" w:type="dxa"/>
            <w:gridSpan w:val="5"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vol. 45, no. 9, pp. 52-57, 2017</w:t>
            </w:r>
          </w:p>
        </w:tc>
        <w:tc>
          <w:tcPr>
            <w:tcW w:w="1843" w:type="dxa"/>
            <w:gridSpan w:val="6"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1671-4512</w:t>
            </w:r>
          </w:p>
        </w:tc>
        <w:tc>
          <w:tcPr>
            <w:tcW w:w="1134" w:type="dxa"/>
            <w:gridSpan w:val="4"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1</w:t>
            </w:r>
          </w:p>
        </w:tc>
        <w:tc>
          <w:tcPr>
            <w:tcW w:w="1275" w:type="dxa"/>
            <w:gridSpan w:val="4"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否</w:t>
            </w:r>
          </w:p>
        </w:tc>
        <w:tc>
          <w:tcPr>
            <w:tcW w:w="1276" w:type="dxa"/>
            <w:gridSpan w:val="3"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国内</w:t>
            </w:r>
            <w:r>
              <w:rPr>
                <w:rFonts w:ascii="仿宋_GB2312" w:eastAsia="仿宋_GB2312" w:hAnsi="宋体"/>
              </w:rPr>
              <w:t>A</w:t>
            </w:r>
            <w:r>
              <w:rPr>
                <w:rFonts w:ascii="仿宋_GB2312" w:eastAsia="仿宋_GB2312" w:hAnsi="宋体" w:hint="eastAsia"/>
              </w:rPr>
              <w:t>区</w:t>
            </w:r>
          </w:p>
        </w:tc>
        <w:tc>
          <w:tcPr>
            <w:tcW w:w="1299" w:type="dxa"/>
            <w:gridSpan w:val="3"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883" w:type="dxa"/>
            <w:gridSpan w:val="4"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611C00" w:rsidTr="00BE7320">
        <w:trPr>
          <w:trHeight w:hRule="exact" w:val="1263"/>
          <w:jc w:val="center"/>
        </w:trPr>
        <w:tc>
          <w:tcPr>
            <w:tcW w:w="1130" w:type="dxa"/>
            <w:gridSpan w:val="2"/>
            <w:vMerge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68" w:type="dxa"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t>7</w:t>
            </w:r>
          </w:p>
        </w:tc>
        <w:tc>
          <w:tcPr>
            <w:tcW w:w="6093" w:type="dxa"/>
            <w:gridSpan w:val="19"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Displacement prediction model of landslide based on a modified ensemble empirical mode decomposition and extreme learning machine</w:t>
            </w:r>
          </w:p>
        </w:tc>
        <w:tc>
          <w:tcPr>
            <w:tcW w:w="1842" w:type="dxa"/>
            <w:gridSpan w:val="5"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Natural Hazards</w:t>
            </w:r>
          </w:p>
        </w:tc>
        <w:tc>
          <w:tcPr>
            <w:tcW w:w="1985" w:type="dxa"/>
            <w:gridSpan w:val="5"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 vol. 66, no. 2, pp.759-771, 2013</w:t>
            </w:r>
          </w:p>
        </w:tc>
        <w:tc>
          <w:tcPr>
            <w:tcW w:w="1843" w:type="dxa"/>
            <w:gridSpan w:val="6"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0921-030X</w:t>
            </w:r>
          </w:p>
        </w:tc>
        <w:tc>
          <w:tcPr>
            <w:tcW w:w="1134" w:type="dxa"/>
            <w:gridSpan w:val="4"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1</w:t>
            </w:r>
          </w:p>
        </w:tc>
        <w:tc>
          <w:tcPr>
            <w:tcW w:w="1275" w:type="dxa"/>
            <w:gridSpan w:val="4"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否</w:t>
            </w:r>
          </w:p>
        </w:tc>
        <w:tc>
          <w:tcPr>
            <w:tcW w:w="1276" w:type="dxa"/>
            <w:gridSpan w:val="3"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国际</w:t>
            </w:r>
            <w:r>
              <w:rPr>
                <w:rFonts w:ascii="仿宋_GB2312" w:eastAsia="仿宋_GB2312" w:hAnsi="宋体"/>
              </w:rPr>
              <w:t>B</w:t>
            </w:r>
            <w:r>
              <w:rPr>
                <w:rFonts w:ascii="仿宋_GB2312" w:eastAsia="仿宋_GB2312" w:hAnsi="宋体" w:hint="eastAsia"/>
              </w:rPr>
              <w:t>区</w:t>
            </w:r>
          </w:p>
        </w:tc>
        <w:tc>
          <w:tcPr>
            <w:tcW w:w="1299" w:type="dxa"/>
            <w:gridSpan w:val="3"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SCI</w:t>
            </w:r>
          </w:p>
        </w:tc>
        <w:tc>
          <w:tcPr>
            <w:tcW w:w="1883" w:type="dxa"/>
            <w:gridSpan w:val="4"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  <w:r w:rsidRPr="00611C00">
              <w:rPr>
                <w:rFonts w:ascii="仿宋_GB2312" w:eastAsia="仿宋_GB2312" w:hAnsi="宋体" w:hint="eastAsia"/>
              </w:rPr>
              <w:t>选择条件用</w:t>
            </w:r>
          </w:p>
        </w:tc>
      </w:tr>
      <w:tr w:rsidR="00611C00" w:rsidTr="00BE7320">
        <w:trPr>
          <w:trHeight w:hRule="exact" w:val="1275"/>
          <w:jc w:val="center"/>
        </w:trPr>
        <w:tc>
          <w:tcPr>
            <w:tcW w:w="1130" w:type="dxa"/>
            <w:gridSpan w:val="2"/>
            <w:vMerge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折算论文</w:t>
            </w:r>
          </w:p>
        </w:tc>
        <w:tc>
          <w:tcPr>
            <w:tcW w:w="17922" w:type="dxa"/>
            <w:gridSpan w:val="49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无</w:t>
            </w:r>
            <w:bookmarkStart w:id="5" w:name="_GoBack"/>
            <w:bookmarkEnd w:id="5"/>
          </w:p>
        </w:tc>
      </w:tr>
      <w:tr w:rsidR="00611C00" w:rsidTr="00BE7320">
        <w:trPr>
          <w:trHeight w:hRule="exact" w:val="389"/>
          <w:jc w:val="center"/>
        </w:trPr>
        <w:tc>
          <w:tcPr>
            <w:tcW w:w="1130" w:type="dxa"/>
            <w:gridSpan w:val="2"/>
            <w:vMerge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论文小计</w:t>
            </w:r>
          </w:p>
        </w:tc>
        <w:tc>
          <w:tcPr>
            <w:tcW w:w="17922" w:type="dxa"/>
            <w:gridSpan w:val="49"/>
            <w:vAlign w:val="center"/>
          </w:tcPr>
          <w:p w:rsidR="00611C00" w:rsidRPr="001E40B3" w:rsidRDefault="00611C00" w:rsidP="00611C00">
            <w:pPr>
              <w:rPr>
                <w:rFonts w:ascii="仿宋_GB2312" w:hAnsi="宋体"/>
              </w:rPr>
            </w:pPr>
            <w:r>
              <w:rPr>
                <w:rFonts w:ascii="仿宋_GB2312" w:eastAsia="仿宋_GB2312" w:hAnsi="宋体" w:hint="eastAsia"/>
              </w:rPr>
              <w:t>国际</w:t>
            </w:r>
            <w:r>
              <w:rPr>
                <w:rFonts w:ascii="仿宋_GB2312" w:eastAsia="仿宋_GB2312" w:hAnsi="宋体"/>
              </w:rPr>
              <w:t>A</w:t>
            </w:r>
            <w:r>
              <w:rPr>
                <w:rFonts w:ascii="仿宋_GB2312" w:eastAsia="仿宋_GB2312" w:hAnsi="宋体" w:hint="eastAsia"/>
              </w:rPr>
              <w:t>区</w:t>
            </w:r>
            <w:r w:rsidRPr="00611C00">
              <w:rPr>
                <w:rFonts w:ascii="仿宋_GB2312" w:eastAsia="仿宋_GB2312" w:hAnsi="宋体" w:hint="eastAsia"/>
              </w:rPr>
              <w:t>4，</w:t>
            </w:r>
            <w:r>
              <w:rPr>
                <w:rFonts w:ascii="仿宋_GB2312" w:eastAsia="仿宋_GB2312" w:hAnsi="宋体" w:hint="eastAsia"/>
              </w:rPr>
              <w:t>国际</w:t>
            </w:r>
            <w:r>
              <w:rPr>
                <w:rFonts w:ascii="仿宋_GB2312" w:eastAsia="仿宋_GB2312" w:hAnsi="宋体"/>
              </w:rPr>
              <w:t>B</w:t>
            </w:r>
            <w:r>
              <w:rPr>
                <w:rFonts w:ascii="仿宋_GB2312" w:eastAsia="仿宋_GB2312" w:hAnsi="宋体" w:hint="eastAsia"/>
              </w:rPr>
              <w:t>区</w:t>
            </w:r>
            <w:r w:rsidRPr="00611C00">
              <w:rPr>
                <w:rFonts w:ascii="仿宋_GB2312" w:eastAsia="仿宋_GB2312" w:hAnsi="宋体" w:hint="eastAsia"/>
              </w:rPr>
              <w:t>2</w:t>
            </w:r>
            <w:r w:rsidR="008A7013">
              <w:rPr>
                <w:rFonts w:ascii="仿宋_GB2312" w:eastAsia="仿宋_GB2312" w:hAnsi="宋体" w:hint="eastAsia"/>
              </w:rPr>
              <w:t>，</w:t>
            </w:r>
            <w:r w:rsidR="008A7013" w:rsidRPr="008A7013">
              <w:rPr>
                <w:rFonts w:ascii="仿宋_GB2312" w:eastAsia="仿宋_GB2312" w:hAnsi="宋体" w:hint="eastAsia"/>
              </w:rPr>
              <w:t>国内A区1</w:t>
            </w:r>
          </w:p>
        </w:tc>
      </w:tr>
      <w:tr w:rsidR="00611C00" w:rsidTr="00BE7320">
        <w:trPr>
          <w:trHeight w:val="459"/>
          <w:jc w:val="center"/>
        </w:trPr>
        <w:tc>
          <w:tcPr>
            <w:tcW w:w="1130" w:type="dxa"/>
            <w:gridSpan w:val="2"/>
            <w:vMerge w:val="restart"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近五学年（或任现职以来）获得科技奖励情况</w:t>
            </w:r>
          </w:p>
        </w:tc>
        <w:tc>
          <w:tcPr>
            <w:tcW w:w="851" w:type="dxa"/>
            <w:gridSpan w:val="2"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序号</w:t>
            </w:r>
          </w:p>
        </w:tc>
        <w:tc>
          <w:tcPr>
            <w:tcW w:w="1417" w:type="dxa"/>
            <w:gridSpan w:val="5"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获奖编号</w:t>
            </w:r>
          </w:p>
        </w:tc>
        <w:tc>
          <w:tcPr>
            <w:tcW w:w="5249" w:type="dxa"/>
            <w:gridSpan w:val="17"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获奖名称</w:t>
            </w:r>
          </w:p>
        </w:tc>
        <w:tc>
          <w:tcPr>
            <w:tcW w:w="2552" w:type="dxa"/>
            <w:gridSpan w:val="5"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奖励名称</w:t>
            </w:r>
          </w:p>
        </w:tc>
        <w:tc>
          <w:tcPr>
            <w:tcW w:w="1701" w:type="dxa"/>
            <w:gridSpan w:val="4"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评奖单位</w:t>
            </w:r>
          </w:p>
        </w:tc>
        <w:tc>
          <w:tcPr>
            <w:tcW w:w="1134" w:type="dxa"/>
            <w:gridSpan w:val="6"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获奖时间</w:t>
            </w:r>
          </w:p>
        </w:tc>
        <w:tc>
          <w:tcPr>
            <w:tcW w:w="1134" w:type="dxa"/>
            <w:gridSpan w:val="2"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人员排名</w:t>
            </w:r>
          </w:p>
        </w:tc>
        <w:tc>
          <w:tcPr>
            <w:tcW w:w="1134" w:type="dxa"/>
            <w:gridSpan w:val="4"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奖励级别</w:t>
            </w:r>
          </w:p>
        </w:tc>
        <w:tc>
          <w:tcPr>
            <w:tcW w:w="1134" w:type="dxa"/>
            <w:gridSpan w:val="4"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奖励等级</w:t>
            </w:r>
          </w:p>
        </w:tc>
        <w:tc>
          <w:tcPr>
            <w:tcW w:w="1142" w:type="dxa"/>
            <w:gridSpan w:val="3"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单位排名</w:t>
            </w:r>
          </w:p>
        </w:tc>
        <w:tc>
          <w:tcPr>
            <w:tcW w:w="1750" w:type="dxa"/>
            <w:gridSpan w:val="2"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证书编号</w:t>
            </w:r>
          </w:p>
        </w:tc>
      </w:tr>
      <w:tr w:rsidR="00611C00" w:rsidTr="00BE7320">
        <w:trPr>
          <w:trHeight w:val="460"/>
          <w:jc w:val="center"/>
        </w:trPr>
        <w:tc>
          <w:tcPr>
            <w:tcW w:w="1130" w:type="dxa"/>
            <w:gridSpan w:val="2"/>
            <w:vMerge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5249" w:type="dxa"/>
            <w:gridSpan w:val="17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1142" w:type="dxa"/>
            <w:gridSpan w:val="3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</w:tr>
      <w:tr w:rsidR="00611C00" w:rsidTr="00BE7320">
        <w:trPr>
          <w:trHeight w:val="460"/>
          <w:jc w:val="center"/>
        </w:trPr>
        <w:tc>
          <w:tcPr>
            <w:tcW w:w="1130" w:type="dxa"/>
            <w:gridSpan w:val="2"/>
            <w:vMerge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5249" w:type="dxa"/>
            <w:gridSpan w:val="17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1142" w:type="dxa"/>
            <w:gridSpan w:val="3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</w:tr>
      <w:tr w:rsidR="00611C00" w:rsidTr="00BE7320">
        <w:trPr>
          <w:trHeight w:val="459"/>
          <w:jc w:val="center"/>
        </w:trPr>
        <w:tc>
          <w:tcPr>
            <w:tcW w:w="1130" w:type="dxa"/>
            <w:gridSpan w:val="2"/>
            <w:vMerge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5249" w:type="dxa"/>
            <w:gridSpan w:val="17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1142" w:type="dxa"/>
            <w:gridSpan w:val="3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</w:tr>
      <w:tr w:rsidR="00611C00" w:rsidTr="00BE7320">
        <w:trPr>
          <w:trHeight w:val="460"/>
          <w:jc w:val="center"/>
        </w:trPr>
        <w:tc>
          <w:tcPr>
            <w:tcW w:w="1130" w:type="dxa"/>
            <w:gridSpan w:val="2"/>
            <w:vMerge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5249" w:type="dxa"/>
            <w:gridSpan w:val="17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1142" w:type="dxa"/>
            <w:gridSpan w:val="3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</w:tr>
      <w:tr w:rsidR="00611C00" w:rsidTr="00BE7320">
        <w:trPr>
          <w:trHeight w:val="460"/>
          <w:jc w:val="center"/>
        </w:trPr>
        <w:tc>
          <w:tcPr>
            <w:tcW w:w="1130" w:type="dxa"/>
            <w:gridSpan w:val="2"/>
            <w:vMerge w:val="restart"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近五学年（或任现职以来）专利权转让收益情况</w:t>
            </w:r>
          </w:p>
        </w:tc>
        <w:tc>
          <w:tcPr>
            <w:tcW w:w="851" w:type="dxa"/>
            <w:gridSpan w:val="2"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序号</w:t>
            </w:r>
          </w:p>
        </w:tc>
        <w:tc>
          <w:tcPr>
            <w:tcW w:w="1417" w:type="dxa"/>
            <w:gridSpan w:val="5"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专利号</w:t>
            </w:r>
          </w:p>
        </w:tc>
        <w:tc>
          <w:tcPr>
            <w:tcW w:w="5249" w:type="dxa"/>
            <w:gridSpan w:val="17"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专利名称</w:t>
            </w:r>
          </w:p>
        </w:tc>
        <w:tc>
          <w:tcPr>
            <w:tcW w:w="2552" w:type="dxa"/>
            <w:gridSpan w:val="5"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转让时间</w:t>
            </w:r>
          </w:p>
        </w:tc>
        <w:tc>
          <w:tcPr>
            <w:tcW w:w="5103" w:type="dxa"/>
            <w:gridSpan w:val="16"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转让单位名称</w:t>
            </w:r>
          </w:p>
        </w:tc>
        <w:tc>
          <w:tcPr>
            <w:tcW w:w="2276" w:type="dxa"/>
            <w:gridSpan w:val="7"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转让收益（万元）</w:t>
            </w:r>
          </w:p>
        </w:tc>
        <w:tc>
          <w:tcPr>
            <w:tcW w:w="1750" w:type="dxa"/>
            <w:gridSpan w:val="2"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备注</w:t>
            </w:r>
          </w:p>
        </w:tc>
      </w:tr>
      <w:tr w:rsidR="00611C00" w:rsidTr="00BE7320">
        <w:trPr>
          <w:trHeight w:val="459"/>
          <w:jc w:val="center"/>
        </w:trPr>
        <w:tc>
          <w:tcPr>
            <w:tcW w:w="1130" w:type="dxa"/>
            <w:gridSpan w:val="2"/>
            <w:vMerge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5249" w:type="dxa"/>
            <w:gridSpan w:val="17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5103" w:type="dxa"/>
            <w:gridSpan w:val="16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2276" w:type="dxa"/>
            <w:gridSpan w:val="7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</w:tr>
      <w:tr w:rsidR="00611C00" w:rsidTr="00BE7320">
        <w:trPr>
          <w:trHeight w:val="460"/>
          <w:jc w:val="center"/>
        </w:trPr>
        <w:tc>
          <w:tcPr>
            <w:tcW w:w="1130" w:type="dxa"/>
            <w:gridSpan w:val="2"/>
            <w:vMerge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5249" w:type="dxa"/>
            <w:gridSpan w:val="17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5103" w:type="dxa"/>
            <w:gridSpan w:val="16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2276" w:type="dxa"/>
            <w:gridSpan w:val="7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</w:tr>
      <w:tr w:rsidR="00611C00" w:rsidTr="00BE7320">
        <w:trPr>
          <w:trHeight w:val="460"/>
          <w:jc w:val="center"/>
        </w:trPr>
        <w:tc>
          <w:tcPr>
            <w:tcW w:w="1130" w:type="dxa"/>
            <w:gridSpan w:val="2"/>
            <w:vMerge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5249" w:type="dxa"/>
            <w:gridSpan w:val="17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5103" w:type="dxa"/>
            <w:gridSpan w:val="16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2276" w:type="dxa"/>
            <w:gridSpan w:val="7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</w:tr>
      <w:tr w:rsidR="00611C00" w:rsidTr="00BE7320">
        <w:trPr>
          <w:trHeight w:val="380"/>
          <w:jc w:val="center"/>
        </w:trPr>
        <w:tc>
          <w:tcPr>
            <w:tcW w:w="1130" w:type="dxa"/>
            <w:gridSpan w:val="2"/>
            <w:vMerge w:val="restart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教学科研业绩选择条件情况</w:t>
            </w:r>
          </w:p>
        </w:tc>
        <w:tc>
          <w:tcPr>
            <w:tcW w:w="851" w:type="dxa"/>
            <w:gridSpan w:val="2"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序号</w:t>
            </w:r>
          </w:p>
        </w:tc>
        <w:tc>
          <w:tcPr>
            <w:tcW w:w="11944" w:type="dxa"/>
            <w:gridSpan w:val="36"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成果简况</w:t>
            </w:r>
          </w:p>
        </w:tc>
        <w:tc>
          <w:tcPr>
            <w:tcW w:w="6403" w:type="dxa"/>
            <w:gridSpan w:val="16"/>
            <w:vAlign w:val="center"/>
          </w:tcPr>
          <w:p w:rsidR="00611C00" w:rsidRDefault="00611C00" w:rsidP="00611C0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细则规定</w:t>
            </w:r>
          </w:p>
        </w:tc>
      </w:tr>
      <w:tr w:rsidR="00611C00" w:rsidTr="00BE7320">
        <w:trPr>
          <w:trHeight w:val="1493"/>
          <w:jc w:val="center"/>
        </w:trPr>
        <w:tc>
          <w:tcPr>
            <w:tcW w:w="1130" w:type="dxa"/>
            <w:gridSpan w:val="2"/>
            <w:vMerge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11C00" w:rsidRDefault="00EA6C27" w:rsidP="00611C00">
            <w:pPr>
              <w:jc w:val="center"/>
              <w:rPr>
                <w:rFonts w:ascii="仿宋_GB2312" w:eastAsia="仿宋_GB2312" w:hAnsi="宋体"/>
              </w:rPr>
            </w:pPr>
            <w:r w:rsidRPr="001E40B3">
              <w:rPr>
                <w:rFonts w:ascii="宋体" w:hAnsi="宋体" w:hint="eastAsia"/>
              </w:rPr>
              <w:t>1</w:t>
            </w:r>
          </w:p>
        </w:tc>
        <w:tc>
          <w:tcPr>
            <w:tcW w:w="11944" w:type="dxa"/>
            <w:gridSpan w:val="36"/>
            <w:vAlign w:val="center"/>
          </w:tcPr>
          <w:p w:rsidR="00611C00" w:rsidRPr="00775A3F" w:rsidRDefault="00775A3F" w:rsidP="00775A3F">
            <w:pPr>
              <w:rPr>
                <w:rFonts w:ascii="Times New Roman" w:eastAsia="仿宋_GB2312" w:hAnsi="Times New Roman"/>
              </w:rPr>
            </w:pPr>
            <w:r w:rsidRPr="00775A3F">
              <w:rPr>
                <w:rFonts w:ascii="Times New Roman" w:eastAsia="仿宋_GB2312" w:hAnsi="Times New Roman" w:hint="eastAsia"/>
              </w:rPr>
              <w:t xml:space="preserve">Cheng Lian, Zhigang Zeng*, Wei Yao, Huiming Tang, </w:t>
            </w:r>
            <w:r w:rsidRPr="00775A3F">
              <w:rPr>
                <w:rFonts w:ascii="Times New Roman" w:eastAsia="仿宋_GB2312" w:hAnsi="Times New Roman" w:hint="eastAsia"/>
              </w:rPr>
              <w:t>“</w:t>
            </w:r>
            <w:r w:rsidRPr="00775A3F">
              <w:rPr>
                <w:rFonts w:ascii="Times New Roman" w:eastAsia="仿宋_GB2312" w:hAnsi="Times New Roman" w:hint="eastAsia"/>
              </w:rPr>
              <w:t>Displacement prediction model of landslide based on a modified ensemble empirical mode decomposition and extreme learning machine,</w:t>
            </w:r>
            <w:r w:rsidRPr="00775A3F">
              <w:rPr>
                <w:rFonts w:ascii="Times New Roman" w:eastAsia="仿宋_GB2312" w:hAnsi="Times New Roman" w:hint="eastAsia"/>
              </w:rPr>
              <w:t>”</w:t>
            </w:r>
            <w:r w:rsidRPr="00775A3F">
              <w:rPr>
                <w:rFonts w:ascii="Times New Roman" w:eastAsia="仿宋_GB2312" w:hAnsi="Times New Roman" w:hint="eastAsia"/>
              </w:rPr>
              <w:t xml:space="preserve"> Natural Hazards, vol. 66, no. 2, pp.759-771, 2013.</w:t>
            </w:r>
            <w:r w:rsidRPr="00775A3F">
              <w:rPr>
                <w:rFonts w:ascii="Times New Roman" w:eastAsia="仿宋_GB2312" w:hAnsi="Times New Roman" w:hint="eastAsia"/>
              </w:rPr>
              <w:t>（</w:t>
            </w:r>
            <w:r w:rsidRPr="00775A3F">
              <w:rPr>
                <w:rFonts w:ascii="Times New Roman" w:eastAsia="仿宋_GB2312" w:hAnsi="Times New Roman" w:hint="eastAsia"/>
              </w:rPr>
              <w:t>SCI</w:t>
            </w:r>
            <w:r w:rsidRPr="00775A3F">
              <w:rPr>
                <w:rFonts w:ascii="Times New Roman" w:eastAsia="仿宋_GB2312" w:hAnsi="Times New Roman" w:hint="eastAsia"/>
              </w:rPr>
              <w:t>）</w:t>
            </w:r>
          </w:p>
        </w:tc>
        <w:tc>
          <w:tcPr>
            <w:tcW w:w="6403" w:type="dxa"/>
            <w:gridSpan w:val="16"/>
            <w:vAlign w:val="center"/>
          </w:tcPr>
          <w:p w:rsidR="00775A3F" w:rsidRPr="00775A3F" w:rsidRDefault="00775A3F" w:rsidP="00775A3F">
            <w:pPr>
              <w:spacing w:line="500" w:lineRule="exact"/>
              <w:ind w:firstLineChars="200" w:firstLine="420"/>
              <w:rPr>
                <w:rFonts w:ascii="仿宋_GB2312" w:eastAsia="仿宋_GB2312" w:hAnsi="宋体"/>
              </w:rPr>
            </w:pPr>
            <w:r w:rsidRPr="00775A3F">
              <w:rPr>
                <w:rFonts w:ascii="仿宋_GB2312" w:eastAsia="仿宋_GB2312" w:hAnsi="宋体" w:hint="eastAsia"/>
              </w:rPr>
              <w:t>（</w:t>
            </w:r>
            <w:r w:rsidRPr="00775A3F">
              <w:rPr>
                <w:rFonts w:ascii="仿宋_GB2312" w:eastAsia="仿宋_GB2312" w:hAnsi="宋体"/>
              </w:rPr>
              <w:t>6</w:t>
            </w:r>
            <w:r w:rsidRPr="00775A3F">
              <w:rPr>
                <w:rFonts w:ascii="仿宋_GB2312" w:eastAsia="仿宋_GB2312" w:hAnsi="宋体" w:hint="eastAsia"/>
              </w:rPr>
              <w:t>）以第一发明人身份获国家发明专利</w:t>
            </w:r>
            <w:r w:rsidRPr="00775A3F">
              <w:rPr>
                <w:rFonts w:ascii="仿宋_GB2312" w:eastAsia="仿宋_GB2312" w:hAnsi="宋体"/>
              </w:rPr>
              <w:t>1</w:t>
            </w:r>
            <w:r w:rsidRPr="00775A3F">
              <w:rPr>
                <w:rFonts w:ascii="仿宋_GB2312" w:eastAsia="仿宋_GB2312" w:hAnsi="宋体" w:hint="eastAsia"/>
              </w:rPr>
              <w:t>项且专利在有效期内，或发表</w:t>
            </w:r>
            <w:r w:rsidRPr="00775A3F">
              <w:rPr>
                <w:rFonts w:ascii="仿宋_GB2312" w:eastAsia="仿宋_GB2312" w:hAnsi="宋体"/>
              </w:rPr>
              <w:t>SCI</w:t>
            </w:r>
            <w:r w:rsidRPr="00775A3F">
              <w:rPr>
                <w:rFonts w:ascii="仿宋_GB2312" w:eastAsia="仿宋_GB2312" w:hAnsi="宋体" w:hint="eastAsia"/>
              </w:rPr>
              <w:t>收录论文</w:t>
            </w:r>
            <w:r w:rsidRPr="00775A3F">
              <w:rPr>
                <w:rFonts w:ascii="仿宋_GB2312" w:eastAsia="仿宋_GB2312" w:hAnsi="宋体"/>
              </w:rPr>
              <w:t>1</w:t>
            </w:r>
            <w:r w:rsidRPr="00775A3F">
              <w:rPr>
                <w:rFonts w:ascii="仿宋_GB2312" w:eastAsia="仿宋_GB2312" w:hAnsi="宋体" w:hint="eastAsia"/>
              </w:rPr>
              <w:t>篇及以上。</w:t>
            </w:r>
          </w:p>
          <w:p w:rsidR="00611C00" w:rsidRPr="00775A3F" w:rsidRDefault="00611C00" w:rsidP="00611C00">
            <w:pPr>
              <w:rPr>
                <w:rFonts w:ascii="仿宋_GB2312" w:eastAsia="仿宋_GB2312" w:hAnsi="宋体"/>
              </w:rPr>
            </w:pPr>
          </w:p>
        </w:tc>
      </w:tr>
      <w:tr w:rsidR="00611C00" w:rsidTr="00BE7320">
        <w:trPr>
          <w:trHeight w:val="380"/>
          <w:jc w:val="center"/>
        </w:trPr>
        <w:tc>
          <w:tcPr>
            <w:tcW w:w="1130" w:type="dxa"/>
            <w:gridSpan w:val="2"/>
            <w:vMerge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11944" w:type="dxa"/>
            <w:gridSpan w:val="36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6403" w:type="dxa"/>
            <w:gridSpan w:val="16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</w:tr>
      <w:tr w:rsidR="00611C00" w:rsidTr="00BE7320">
        <w:trPr>
          <w:trHeight w:val="380"/>
          <w:jc w:val="center"/>
        </w:trPr>
        <w:tc>
          <w:tcPr>
            <w:tcW w:w="1130" w:type="dxa"/>
            <w:gridSpan w:val="2"/>
            <w:vMerge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11944" w:type="dxa"/>
            <w:gridSpan w:val="36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6403" w:type="dxa"/>
            <w:gridSpan w:val="16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</w:tr>
      <w:tr w:rsidR="00611C00" w:rsidTr="00BE7320">
        <w:trPr>
          <w:trHeight w:val="380"/>
          <w:jc w:val="center"/>
        </w:trPr>
        <w:tc>
          <w:tcPr>
            <w:tcW w:w="1130" w:type="dxa"/>
            <w:gridSpan w:val="2"/>
            <w:vMerge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11944" w:type="dxa"/>
            <w:gridSpan w:val="36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  <w:tc>
          <w:tcPr>
            <w:tcW w:w="6403" w:type="dxa"/>
            <w:gridSpan w:val="16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</w:tc>
      </w:tr>
      <w:tr w:rsidR="00611C00" w:rsidTr="00BE7320">
        <w:trPr>
          <w:trHeight w:val="1566"/>
          <w:jc w:val="center"/>
        </w:trPr>
        <w:tc>
          <w:tcPr>
            <w:tcW w:w="8647" w:type="dxa"/>
            <w:gridSpan w:val="26"/>
            <w:vAlign w:val="center"/>
          </w:tcPr>
          <w:p w:rsidR="00611C00" w:rsidRDefault="00611C00" w:rsidP="00611C00">
            <w:pPr>
              <w:ind w:firstLineChars="200" w:firstLine="420"/>
              <w:rPr>
                <w:rFonts w:ascii="仿宋_GB2312" w:eastAsia="仿宋_GB2312" w:hAnsi="宋体"/>
              </w:rPr>
            </w:pPr>
          </w:p>
          <w:p w:rsidR="00611C00" w:rsidRDefault="00611C00" w:rsidP="00611C00">
            <w:pPr>
              <w:ind w:firstLineChars="200" w:firstLine="42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本人承诺所填写和提供的材料、内容均真实有效。</w:t>
            </w:r>
          </w:p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  <w:p w:rsidR="00611C00" w:rsidRDefault="00611C00" w:rsidP="00611C00">
            <w:pPr>
              <w:ind w:firstLineChars="1550" w:firstLine="3255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申报人（手写签名）：</w:t>
            </w:r>
          </w:p>
          <w:p w:rsidR="00611C00" w:rsidRDefault="00611C00" w:rsidP="00611C00">
            <w:pPr>
              <w:ind w:firstLineChars="2950" w:firstLine="6195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t>2017</w:t>
            </w:r>
            <w:r>
              <w:rPr>
                <w:rFonts w:ascii="仿宋_GB2312" w:eastAsia="仿宋_GB2312" w:hAnsi="宋体" w:hint="eastAsia"/>
              </w:rPr>
              <w:t>年</w:t>
            </w:r>
            <w:r>
              <w:rPr>
                <w:rFonts w:ascii="仿宋_GB2312" w:eastAsia="仿宋_GB2312" w:hAnsi="宋体"/>
              </w:rPr>
              <w:t xml:space="preserve">  </w:t>
            </w:r>
            <w:r>
              <w:rPr>
                <w:rFonts w:ascii="仿宋_GB2312" w:eastAsia="仿宋_GB2312" w:hAnsi="宋体" w:hint="eastAsia"/>
              </w:rPr>
              <w:t>月</w:t>
            </w:r>
            <w:r>
              <w:rPr>
                <w:rFonts w:ascii="仿宋_GB2312" w:eastAsia="仿宋_GB2312" w:hAnsi="宋体"/>
              </w:rPr>
              <w:t xml:space="preserve">  </w:t>
            </w:r>
            <w:r>
              <w:rPr>
                <w:rFonts w:ascii="仿宋_GB2312" w:eastAsia="仿宋_GB2312" w:hAnsi="宋体" w:hint="eastAsia"/>
              </w:rPr>
              <w:t>日</w:t>
            </w:r>
          </w:p>
        </w:tc>
        <w:tc>
          <w:tcPr>
            <w:tcW w:w="11681" w:type="dxa"/>
            <w:gridSpan w:val="30"/>
            <w:vAlign w:val="center"/>
          </w:tcPr>
          <w:p w:rsidR="00611C00" w:rsidRDefault="00611C00" w:rsidP="00611C00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单位审核推荐意见：</w:t>
            </w:r>
          </w:p>
          <w:p w:rsidR="00611C00" w:rsidRDefault="00611C00" w:rsidP="00611C00">
            <w:pPr>
              <w:rPr>
                <w:rFonts w:ascii="仿宋_GB2312" w:eastAsia="仿宋_GB2312" w:hAnsi="宋体"/>
              </w:rPr>
            </w:pPr>
          </w:p>
          <w:p w:rsidR="00611C00" w:rsidRDefault="00611C00" w:rsidP="00611C00">
            <w:pPr>
              <w:ind w:firstLineChars="4400" w:firstLine="924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（公章）</w:t>
            </w:r>
          </w:p>
          <w:p w:rsidR="00611C00" w:rsidRDefault="00611C00" w:rsidP="00611C00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t xml:space="preserve">                                                          </w:t>
            </w:r>
          </w:p>
          <w:p w:rsidR="00611C00" w:rsidRDefault="00611C00" w:rsidP="00611C00">
            <w:pPr>
              <w:ind w:firstLineChars="2450" w:firstLine="5145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院长</w:t>
            </w:r>
            <w:r>
              <w:rPr>
                <w:rFonts w:ascii="仿宋_GB2312" w:eastAsia="仿宋_GB2312" w:hAnsi="宋体"/>
              </w:rPr>
              <w:t>/</w:t>
            </w:r>
            <w:r>
              <w:rPr>
                <w:rFonts w:ascii="仿宋_GB2312" w:eastAsia="仿宋_GB2312" w:hAnsi="宋体" w:hint="eastAsia"/>
              </w:rPr>
              <w:t>主任（签字）：</w:t>
            </w:r>
            <w:r>
              <w:rPr>
                <w:rFonts w:ascii="仿宋_GB2312" w:eastAsia="仿宋_GB2312" w:hAnsi="宋体"/>
              </w:rPr>
              <w:t xml:space="preserve">                         2017</w:t>
            </w:r>
            <w:r>
              <w:rPr>
                <w:rFonts w:ascii="仿宋_GB2312" w:eastAsia="仿宋_GB2312" w:hAnsi="宋体" w:hint="eastAsia"/>
              </w:rPr>
              <w:t>年</w:t>
            </w:r>
            <w:r>
              <w:rPr>
                <w:rFonts w:ascii="仿宋_GB2312" w:eastAsia="仿宋_GB2312" w:hAnsi="宋体"/>
              </w:rPr>
              <w:t xml:space="preserve">  </w:t>
            </w:r>
            <w:r>
              <w:rPr>
                <w:rFonts w:ascii="仿宋_GB2312" w:eastAsia="仿宋_GB2312" w:hAnsi="宋体" w:hint="eastAsia"/>
              </w:rPr>
              <w:t>月</w:t>
            </w:r>
            <w:r>
              <w:rPr>
                <w:rFonts w:ascii="仿宋_GB2312" w:eastAsia="仿宋_GB2312" w:hAnsi="宋体"/>
              </w:rPr>
              <w:t xml:space="preserve">   </w:t>
            </w:r>
            <w:r>
              <w:rPr>
                <w:rFonts w:ascii="仿宋_GB2312" w:eastAsia="仿宋_GB2312" w:hAnsi="宋体" w:hint="eastAsia"/>
              </w:rPr>
              <w:t>日</w:t>
            </w:r>
          </w:p>
        </w:tc>
      </w:tr>
    </w:tbl>
    <w:p w:rsidR="00B679D8" w:rsidRDefault="00B679D8">
      <w:pPr>
        <w:spacing w:line="40" w:lineRule="atLeast"/>
        <w:rPr>
          <w:sz w:val="4"/>
        </w:rPr>
      </w:pPr>
    </w:p>
    <w:sectPr w:rsidR="00B679D8" w:rsidSect="00BE7320">
      <w:pgSz w:w="23814" w:h="16840" w:orient="landscape" w:code="8"/>
      <w:pgMar w:top="113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0B3" w:rsidRDefault="001E40B3" w:rsidP="00A40B63">
      <w:r>
        <w:separator/>
      </w:r>
    </w:p>
  </w:endnote>
  <w:endnote w:type="continuationSeparator" w:id="0">
    <w:p w:rsidR="001E40B3" w:rsidRDefault="001E40B3" w:rsidP="00A4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0B3" w:rsidRDefault="001E40B3" w:rsidP="00A40B63">
      <w:r>
        <w:separator/>
      </w:r>
    </w:p>
  </w:footnote>
  <w:footnote w:type="continuationSeparator" w:id="0">
    <w:p w:rsidR="001E40B3" w:rsidRDefault="001E40B3" w:rsidP="00A40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6E41"/>
    <w:rsid w:val="000171DA"/>
    <w:rsid w:val="00025805"/>
    <w:rsid w:val="000954EB"/>
    <w:rsid w:val="00096DE5"/>
    <w:rsid w:val="000B6309"/>
    <w:rsid w:val="00101A4C"/>
    <w:rsid w:val="00126B4B"/>
    <w:rsid w:val="001955DD"/>
    <w:rsid w:val="001C7A3B"/>
    <w:rsid w:val="001D6FB5"/>
    <w:rsid w:val="001E3333"/>
    <w:rsid w:val="001E40B3"/>
    <w:rsid w:val="001F39C7"/>
    <w:rsid w:val="00200738"/>
    <w:rsid w:val="0020318C"/>
    <w:rsid w:val="002066AC"/>
    <w:rsid w:val="0025138E"/>
    <w:rsid w:val="002849FD"/>
    <w:rsid w:val="00287E44"/>
    <w:rsid w:val="002C1E2E"/>
    <w:rsid w:val="002F0BAF"/>
    <w:rsid w:val="00316E68"/>
    <w:rsid w:val="003501DF"/>
    <w:rsid w:val="00354BC0"/>
    <w:rsid w:val="00374539"/>
    <w:rsid w:val="003A08CF"/>
    <w:rsid w:val="003B41F5"/>
    <w:rsid w:val="003C7466"/>
    <w:rsid w:val="00403815"/>
    <w:rsid w:val="00430B6B"/>
    <w:rsid w:val="00436E3D"/>
    <w:rsid w:val="00451883"/>
    <w:rsid w:val="00461D66"/>
    <w:rsid w:val="004934AA"/>
    <w:rsid w:val="004A7F46"/>
    <w:rsid w:val="004D02C7"/>
    <w:rsid w:val="00510BF6"/>
    <w:rsid w:val="005178B7"/>
    <w:rsid w:val="00557C26"/>
    <w:rsid w:val="00562EC3"/>
    <w:rsid w:val="00592100"/>
    <w:rsid w:val="005D1478"/>
    <w:rsid w:val="00611C00"/>
    <w:rsid w:val="0063342A"/>
    <w:rsid w:val="00656C59"/>
    <w:rsid w:val="0066147B"/>
    <w:rsid w:val="006811BC"/>
    <w:rsid w:val="006B1306"/>
    <w:rsid w:val="006B2E20"/>
    <w:rsid w:val="006D01D0"/>
    <w:rsid w:val="00735C7A"/>
    <w:rsid w:val="007714AE"/>
    <w:rsid w:val="00775A3F"/>
    <w:rsid w:val="007A64BC"/>
    <w:rsid w:val="007B3F1A"/>
    <w:rsid w:val="007C2509"/>
    <w:rsid w:val="007D029E"/>
    <w:rsid w:val="007E58B4"/>
    <w:rsid w:val="007E74D6"/>
    <w:rsid w:val="007F0926"/>
    <w:rsid w:val="00836E7B"/>
    <w:rsid w:val="00856E41"/>
    <w:rsid w:val="008819B1"/>
    <w:rsid w:val="008A7013"/>
    <w:rsid w:val="008B1227"/>
    <w:rsid w:val="008B5CB7"/>
    <w:rsid w:val="008B60B3"/>
    <w:rsid w:val="008C1A54"/>
    <w:rsid w:val="00902A23"/>
    <w:rsid w:val="00912CB1"/>
    <w:rsid w:val="00937EDC"/>
    <w:rsid w:val="00955F8A"/>
    <w:rsid w:val="00962585"/>
    <w:rsid w:val="00996B5B"/>
    <w:rsid w:val="009B624A"/>
    <w:rsid w:val="009C2989"/>
    <w:rsid w:val="009E2DCC"/>
    <w:rsid w:val="009E4687"/>
    <w:rsid w:val="00A40B63"/>
    <w:rsid w:val="00A55567"/>
    <w:rsid w:val="00A754CC"/>
    <w:rsid w:val="00AC6A97"/>
    <w:rsid w:val="00AD3CFE"/>
    <w:rsid w:val="00B00126"/>
    <w:rsid w:val="00B11DFD"/>
    <w:rsid w:val="00B367D0"/>
    <w:rsid w:val="00B36D6E"/>
    <w:rsid w:val="00B6405F"/>
    <w:rsid w:val="00B679D8"/>
    <w:rsid w:val="00B759C6"/>
    <w:rsid w:val="00B94294"/>
    <w:rsid w:val="00BB2C75"/>
    <w:rsid w:val="00BE7320"/>
    <w:rsid w:val="00C32113"/>
    <w:rsid w:val="00C45AA9"/>
    <w:rsid w:val="00C55B9E"/>
    <w:rsid w:val="00C64BD6"/>
    <w:rsid w:val="00C757EE"/>
    <w:rsid w:val="00C808A6"/>
    <w:rsid w:val="00CA2503"/>
    <w:rsid w:val="00CE5A33"/>
    <w:rsid w:val="00D02A0C"/>
    <w:rsid w:val="00D109C2"/>
    <w:rsid w:val="00D14B2F"/>
    <w:rsid w:val="00D1747F"/>
    <w:rsid w:val="00D21CFE"/>
    <w:rsid w:val="00D316EB"/>
    <w:rsid w:val="00DA6573"/>
    <w:rsid w:val="00E00B5B"/>
    <w:rsid w:val="00E3762E"/>
    <w:rsid w:val="00E658A3"/>
    <w:rsid w:val="00EA3C8E"/>
    <w:rsid w:val="00EA6C27"/>
    <w:rsid w:val="00EF57BA"/>
    <w:rsid w:val="00F01104"/>
    <w:rsid w:val="00F05B27"/>
    <w:rsid w:val="00F15BF2"/>
    <w:rsid w:val="00F43454"/>
    <w:rsid w:val="00F710AA"/>
    <w:rsid w:val="00FA072E"/>
    <w:rsid w:val="00FD7C89"/>
    <w:rsid w:val="00FE299C"/>
    <w:rsid w:val="00FF5FB0"/>
    <w:rsid w:val="02AB3B01"/>
    <w:rsid w:val="0D9D151E"/>
    <w:rsid w:val="0FDB2B8B"/>
    <w:rsid w:val="1A4905DA"/>
    <w:rsid w:val="1C5D1814"/>
    <w:rsid w:val="1C602CE7"/>
    <w:rsid w:val="1EBB610B"/>
    <w:rsid w:val="24A65E75"/>
    <w:rsid w:val="27AE4D1E"/>
    <w:rsid w:val="2EEB0490"/>
    <w:rsid w:val="36C630A3"/>
    <w:rsid w:val="391F45F2"/>
    <w:rsid w:val="3A147F0B"/>
    <w:rsid w:val="3B2C218B"/>
    <w:rsid w:val="43D050BD"/>
    <w:rsid w:val="48B32D2D"/>
    <w:rsid w:val="492C51B2"/>
    <w:rsid w:val="50C75AFC"/>
    <w:rsid w:val="518D0680"/>
    <w:rsid w:val="5A2B7E94"/>
    <w:rsid w:val="5FD43D80"/>
    <w:rsid w:val="60623CC6"/>
    <w:rsid w:val="67E46C4A"/>
    <w:rsid w:val="70637670"/>
    <w:rsid w:val="719E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31CC720"/>
  <w15:docId w15:val="{D1A647F8-EF4A-4036-9609-2BF473F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8B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7E58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qFormat/>
    <w:rsid w:val="007E5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qFormat/>
    <w:locked/>
    <w:rsid w:val="007E58B4"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semiHidden/>
    <w:qFormat/>
    <w:locked/>
    <w:rsid w:val="007E58B4"/>
    <w:rPr>
      <w:rFonts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954EB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0954E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741</Words>
  <Characters>4226</Characters>
  <Application>Microsoft Office Word</Application>
  <DocSecurity>0</DocSecurity>
  <Lines>35</Lines>
  <Paragraphs>9</Paragraphs>
  <ScaleCrop>false</ScaleCrop>
  <Company>Microsoft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第二稿</dc:creator>
  <cp:lastModifiedBy>liancheng</cp:lastModifiedBy>
  <cp:revision>36</cp:revision>
  <cp:lastPrinted>2017-11-07T01:13:00Z</cp:lastPrinted>
  <dcterms:created xsi:type="dcterms:W3CDTF">2017-08-22T07:27:00Z</dcterms:created>
  <dcterms:modified xsi:type="dcterms:W3CDTF">2017-11-07T07:58:00Z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